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E5" w:rsidRDefault="00D32B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5390" w:type="dxa"/>
        <w:tblInd w:w="6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/>
      </w:tblPr>
      <w:tblGrid>
        <w:gridCol w:w="4957"/>
        <w:gridCol w:w="5386"/>
        <w:gridCol w:w="5047"/>
      </w:tblGrid>
      <w:tr w:rsidR="00DB45F7"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637083" w:rsidRDefault="003F14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</w:pPr>
            <w:r w:rsidRPr="003F3AB4"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CLASSE 3</w:t>
            </w:r>
            <w:r w:rsidR="00840FD3" w:rsidRPr="003F3AB4"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^</w:t>
            </w:r>
            <w:r w:rsidR="00C65DBD" w:rsidRPr="003F3AB4"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 xml:space="preserve"> MATERIA:EDUCAZIONE CIVICA</w:t>
            </w:r>
            <w:r w:rsidR="00B076F3" w:rsidRPr="003F3AB4"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 xml:space="preserve"> </w:t>
            </w:r>
          </w:p>
          <w:p w:rsidR="00DB45F7" w:rsidRPr="00637083" w:rsidRDefault="00B076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</w:rPr>
            </w:pPr>
            <w:r w:rsidRPr="00637083">
              <w:rPr>
                <w:rFonts w:ascii="Comic Sans MS" w:eastAsia="Comic Sans MS" w:hAnsi="Comic Sans MS" w:cs="Comic Sans MS"/>
                <w:b/>
                <w:color w:val="auto"/>
                <w:sz w:val="32"/>
                <w:szCs w:val="32"/>
              </w:rPr>
              <w:t>1°QUADRIMEST</w:t>
            </w:r>
            <w:r w:rsidR="00F336BA" w:rsidRPr="00637083">
              <w:rPr>
                <w:rFonts w:ascii="Comic Sans MS" w:eastAsia="Comic Sans MS" w:hAnsi="Comic Sans MS" w:cs="Comic Sans MS"/>
                <w:b/>
                <w:color w:val="auto"/>
                <w:sz w:val="32"/>
                <w:szCs w:val="32"/>
              </w:rPr>
              <w:t>RE: settembre</w:t>
            </w:r>
            <w:r w:rsidR="00637083" w:rsidRPr="00637083">
              <w:rPr>
                <w:rFonts w:ascii="Comic Sans MS" w:eastAsia="Comic Sans MS" w:hAnsi="Comic Sans MS" w:cs="Comic Sans MS"/>
                <w:b/>
                <w:color w:val="auto"/>
                <w:sz w:val="32"/>
                <w:szCs w:val="32"/>
              </w:rPr>
              <w:t>/gennaio</w:t>
            </w:r>
            <w:r w:rsidR="00C65DBD" w:rsidRPr="00637083">
              <w:rPr>
                <w:rFonts w:ascii="Comic Sans MS" w:eastAsia="Comic Sans MS" w:hAnsi="Comic Sans MS" w:cs="Comic Sans MS"/>
                <w:b/>
                <w:color w:val="auto"/>
                <w:sz w:val="32"/>
                <w:szCs w:val="32"/>
              </w:rPr>
              <w:t>2020/2021</w:t>
            </w:r>
          </w:p>
        </w:tc>
      </w:tr>
      <w:tr w:rsidR="00DB45F7" w:rsidTr="009D1D59"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DB45F7" w:rsidRDefault="00C65DBD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>COMPETENZE CHIAVE EUROPEE</w:t>
            </w:r>
            <w:r w:rsidR="00B076F3"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>:</w:t>
            </w:r>
          </w:p>
        </w:tc>
        <w:tc>
          <w:tcPr>
            <w:tcW w:w="10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3F3AB4" w:rsidRDefault="00D32BE5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rFonts w:ascii="Arial Narrow" w:eastAsia="Comic Sans MS" w:hAnsi="Arial Narrow" w:cs="Comic Sans MS"/>
                <w:sz w:val="22"/>
                <w:szCs w:val="22"/>
              </w:rPr>
            </w:pPr>
            <w:r>
              <w:rPr>
                <w:rFonts w:ascii="Arial Narrow" w:eastAsia="Comic Sans MS" w:hAnsi="Arial Narrow" w:cs="Comic Sans MS"/>
                <w:sz w:val="22"/>
                <w:szCs w:val="22"/>
              </w:rPr>
              <w:t>-</w:t>
            </w:r>
            <w:r w:rsidR="003F3AB4">
              <w:rPr>
                <w:rFonts w:ascii="Arial Narrow" w:eastAsia="Comic Sans MS" w:hAnsi="Arial Narrow" w:cs="Comic Sans MS"/>
                <w:sz w:val="22"/>
                <w:szCs w:val="22"/>
              </w:rPr>
              <w:t xml:space="preserve"> Comunicazione nella madrelingua</w:t>
            </w:r>
          </w:p>
          <w:p w:rsidR="00C65DBD" w:rsidRPr="00D32BE5" w:rsidRDefault="003F3AB4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rFonts w:ascii="Arial Narrow" w:eastAsia="Comic Sans MS" w:hAnsi="Arial Narrow" w:cs="Comic Sans MS"/>
                <w:sz w:val="22"/>
                <w:szCs w:val="22"/>
              </w:rPr>
            </w:pPr>
            <w:r>
              <w:rPr>
                <w:rFonts w:ascii="Arial Narrow" w:eastAsia="Comic Sans MS" w:hAnsi="Arial Narrow" w:cs="Comic Sans MS"/>
                <w:sz w:val="22"/>
                <w:szCs w:val="22"/>
              </w:rPr>
              <w:t xml:space="preserve">- </w:t>
            </w:r>
            <w:r w:rsidR="00C65DBD" w:rsidRPr="00D32BE5">
              <w:rPr>
                <w:rFonts w:ascii="Arial Narrow" w:eastAsia="Comic Sans MS" w:hAnsi="Arial Narrow" w:cs="Comic Sans MS"/>
                <w:sz w:val="22"/>
                <w:szCs w:val="22"/>
              </w:rPr>
              <w:t>Competenza digitale.</w:t>
            </w:r>
          </w:p>
          <w:p w:rsidR="003F3AB4" w:rsidRDefault="00D32BE5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rFonts w:ascii="Arial Narrow" w:eastAsia="Comic Sans MS" w:hAnsi="Arial Narrow" w:cs="Comic Sans MS"/>
                <w:sz w:val="22"/>
                <w:szCs w:val="22"/>
              </w:rPr>
            </w:pPr>
            <w:r>
              <w:rPr>
                <w:rFonts w:ascii="Arial Narrow" w:eastAsia="Comic Sans MS" w:hAnsi="Arial Narrow" w:cs="Comic Sans MS"/>
                <w:sz w:val="22"/>
                <w:szCs w:val="22"/>
              </w:rPr>
              <w:t xml:space="preserve">- </w:t>
            </w:r>
            <w:r w:rsidR="00C65DBD" w:rsidRPr="00D32BE5">
              <w:rPr>
                <w:rFonts w:ascii="Arial Narrow" w:eastAsia="Comic Sans MS" w:hAnsi="Arial Narrow" w:cs="Comic Sans MS"/>
                <w:sz w:val="22"/>
                <w:szCs w:val="22"/>
              </w:rPr>
              <w:t xml:space="preserve">Competenza personale, sociale e </w:t>
            </w:r>
            <w:r w:rsidR="003F3AB4">
              <w:rPr>
                <w:rFonts w:ascii="Arial Narrow" w:eastAsia="Comic Sans MS" w:hAnsi="Arial Narrow" w:cs="Comic Sans MS"/>
                <w:sz w:val="22"/>
                <w:szCs w:val="22"/>
              </w:rPr>
              <w:t>civica</w:t>
            </w:r>
          </w:p>
          <w:p w:rsidR="00C65DBD" w:rsidRPr="003F3AB4" w:rsidRDefault="003F3AB4" w:rsidP="003F3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rFonts w:ascii="Arial Narrow" w:eastAsia="Comic Sans MS" w:hAnsi="Arial Narrow" w:cs="Comic Sans MS"/>
                <w:sz w:val="22"/>
                <w:szCs w:val="22"/>
              </w:rPr>
            </w:pPr>
            <w:r>
              <w:rPr>
                <w:rFonts w:ascii="Arial Narrow" w:eastAsia="Comic Sans MS" w:hAnsi="Arial Narrow" w:cs="Comic Sans MS"/>
                <w:sz w:val="22"/>
                <w:szCs w:val="22"/>
              </w:rPr>
              <w:t>- I</w:t>
            </w:r>
            <w:r w:rsidR="00C65DBD" w:rsidRPr="00D32BE5">
              <w:rPr>
                <w:rFonts w:ascii="Arial Narrow" w:eastAsia="Comic Sans MS" w:hAnsi="Arial Narrow" w:cs="Comic Sans MS"/>
                <w:sz w:val="22"/>
                <w:szCs w:val="22"/>
              </w:rPr>
              <w:t>mparare ad imparare.</w:t>
            </w:r>
          </w:p>
        </w:tc>
      </w:tr>
      <w:tr w:rsidR="00DB45F7" w:rsidTr="009D1D59"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DB45F7" w:rsidRDefault="00B076F3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>Fonti di legittimazione:</w:t>
            </w:r>
          </w:p>
        </w:tc>
        <w:tc>
          <w:tcPr>
            <w:tcW w:w="10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DB45F7" w:rsidRPr="00D32BE5" w:rsidRDefault="00D32BE5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- </w:t>
            </w:r>
            <w:r w:rsidR="00B076F3" w:rsidRPr="00D32BE5">
              <w:rPr>
                <w:rFonts w:ascii="Arial Narrow" w:eastAsia="Arial Narrow" w:hAnsi="Arial Narrow" w:cs="Arial Narrow"/>
                <w:sz w:val="22"/>
                <w:szCs w:val="22"/>
              </w:rPr>
              <w:t>Raccomandazione del Parlamento Europeo e del Consiglio 18.12.2006</w:t>
            </w:r>
          </w:p>
          <w:p w:rsidR="00D32BE5" w:rsidRPr="00D32BE5" w:rsidRDefault="00D32BE5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- </w:t>
            </w:r>
            <w:r w:rsidR="00B076F3" w:rsidRPr="00D32BE5">
              <w:rPr>
                <w:rFonts w:ascii="Arial Narrow" w:eastAsia="Arial Narrow" w:hAnsi="Arial Narrow" w:cs="Arial Narrow"/>
                <w:sz w:val="22"/>
                <w:szCs w:val="22"/>
              </w:rPr>
              <w:t>Indicazioni Nazionali per il Curricolo 2012</w:t>
            </w:r>
          </w:p>
        </w:tc>
      </w:tr>
      <w:tr w:rsidR="00DB45F7" w:rsidTr="009D1D59">
        <w:trPr>
          <w:trHeight w:val="3332"/>
        </w:trPr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DB45F7" w:rsidRDefault="00B076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>COMPETENZE SPECIFICHE/</w:t>
            </w:r>
            <w:proofErr w:type="spellStart"/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>DI</w:t>
            </w:r>
            <w:proofErr w:type="spellEnd"/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 xml:space="preserve"> BASE</w:t>
            </w:r>
          </w:p>
        </w:tc>
        <w:tc>
          <w:tcPr>
            <w:tcW w:w="10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DB45F7" w:rsidRPr="00D32BE5" w:rsidRDefault="00D32BE5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2BE5">
              <w:rPr>
                <w:rFonts w:ascii="Arial Narrow" w:hAnsi="Arial Narrow"/>
                <w:sz w:val="22"/>
                <w:szCs w:val="22"/>
              </w:rPr>
              <w:t>- C</w:t>
            </w:r>
            <w:r w:rsidR="004125F0" w:rsidRPr="00D32BE5">
              <w:rPr>
                <w:rFonts w:ascii="Arial Narrow" w:hAnsi="Arial Narrow"/>
                <w:sz w:val="22"/>
                <w:szCs w:val="22"/>
              </w:rPr>
              <w:t>omprende</w:t>
            </w:r>
            <w:r w:rsidRPr="00D32BE5">
              <w:rPr>
                <w:rFonts w:ascii="Arial Narrow" w:hAnsi="Arial Narrow"/>
                <w:sz w:val="22"/>
                <w:szCs w:val="22"/>
              </w:rPr>
              <w:t>re</w:t>
            </w:r>
            <w:r w:rsidR="004125F0" w:rsidRPr="00D32BE5">
              <w:rPr>
                <w:rFonts w:ascii="Arial Narrow" w:hAnsi="Arial Narrow"/>
                <w:sz w:val="22"/>
                <w:szCs w:val="22"/>
              </w:rPr>
              <w:t xml:space="preserve"> i concetti del prendersi cura di sé, della comunità, dell’ambiente.</w:t>
            </w:r>
          </w:p>
          <w:p w:rsidR="004125F0" w:rsidRPr="00D32BE5" w:rsidRDefault="00D32BE5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2BE5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4125F0" w:rsidRPr="00D32BE5">
              <w:rPr>
                <w:rFonts w:ascii="Arial Narrow" w:hAnsi="Arial Narrow"/>
                <w:sz w:val="22"/>
                <w:szCs w:val="22"/>
              </w:rPr>
              <w:t>Comprende</w:t>
            </w:r>
            <w:r w:rsidRPr="00D32BE5">
              <w:rPr>
                <w:rFonts w:ascii="Arial Narrow" w:hAnsi="Arial Narrow"/>
                <w:sz w:val="22"/>
                <w:szCs w:val="22"/>
              </w:rPr>
              <w:t>re</w:t>
            </w:r>
            <w:r w:rsidR="004125F0" w:rsidRPr="00D32BE5">
              <w:rPr>
                <w:rFonts w:ascii="Arial Narrow" w:hAnsi="Arial Narrow"/>
                <w:sz w:val="22"/>
                <w:szCs w:val="22"/>
              </w:rPr>
              <w:t xml:space="preserve"> il concetto di Stato, Regione, Città Metropolitana, Comune e Municipi e riconosce</w:t>
            </w:r>
            <w:r w:rsidRPr="00D32BE5">
              <w:rPr>
                <w:rFonts w:ascii="Arial Narrow" w:hAnsi="Arial Narrow"/>
                <w:sz w:val="22"/>
                <w:szCs w:val="22"/>
              </w:rPr>
              <w:t>re</w:t>
            </w:r>
            <w:r w:rsidR="004125F0" w:rsidRPr="00D32BE5">
              <w:rPr>
                <w:rFonts w:ascii="Arial Narrow" w:hAnsi="Arial Narrow"/>
                <w:sz w:val="22"/>
                <w:szCs w:val="22"/>
              </w:rPr>
              <w:t xml:space="preserve"> i sistemi e le organizzazioni che regolano i rapporti fra i cittadini e i principi di libertà sanciti dalla Costituzione Italiana e dalle Carte Internazionali.</w:t>
            </w:r>
          </w:p>
          <w:p w:rsidR="004125F0" w:rsidRPr="00D32BE5" w:rsidRDefault="003F3AB4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  <w:r w:rsidR="004125F0" w:rsidRPr="00D32BE5">
              <w:rPr>
                <w:rFonts w:ascii="Arial Narrow" w:hAnsi="Arial Narrow"/>
                <w:sz w:val="22"/>
                <w:szCs w:val="22"/>
              </w:rPr>
              <w:t>Comprende</w:t>
            </w:r>
            <w:r w:rsidR="00D32BE5" w:rsidRPr="00D32BE5">
              <w:rPr>
                <w:rFonts w:ascii="Arial Narrow" w:hAnsi="Arial Narrow"/>
                <w:sz w:val="22"/>
                <w:szCs w:val="22"/>
              </w:rPr>
              <w:t>re</w:t>
            </w:r>
            <w:r w:rsidR="004125F0" w:rsidRPr="00D32BE5">
              <w:rPr>
                <w:rFonts w:ascii="Arial Narrow" w:hAnsi="Arial Narrow"/>
                <w:sz w:val="22"/>
                <w:szCs w:val="22"/>
              </w:rPr>
              <w:t xml:space="preserve"> la necessità di uno sviluppo equo e sostenibile, rispettoso dell’ecosistema, nonché di un utilizzo consapevole delle risorse ambientali.</w:t>
            </w:r>
          </w:p>
          <w:p w:rsidR="004125F0" w:rsidRDefault="00D32BE5" w:rsidP="00D32B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2BE5">
              <w:rPr>
                <w:rFonts w:ascii="Arial Narrow" w:hAnsi="Arial Narrow"/>
                <w:sz w:val="22"/>
                <w:szCs w:val="22"/>
              </w:rPr>
              <w:t>- D</w:t>
            </w:r>
            <w:r w:rsidR="004125F0" w:rsidRPr="00D32BE5">
              <w:rPr>
                <w:rFonts w:ascii="Arial Narrow" w:hAnsi="Arial Narrow"/>
                <w:sz w:val="22"/>
                <w:szCs w:val="22"/>
              </w:rPr>
              <w:t xml:space="preserve">istinguere i diversi </w:t>
            </w:r>
            <w:proofErr w:type="spellStart"/>
            <w:r w:rsidR="004125F0" w:rsidRPr="00D32BE5">
              <w:rPr>
                <w:rFonts w:ascii="Arial Narrow" w:hAnsi="Arial Narrow"/>
                <w:sz w:val="22"/>
                <w:szCs w:val="22"/>
              </w:rPr>
              <w:t>devic</w:t>
            </w:r>
            <w:r w:rsidRPr="00D32BE5">
              <w:rPr>
                <w:rFonts w:ascii="Arial Narrow" w:hAnsi="Arial Narrow"/>
                <w:sz w:val="22"/>
                <w:szCs w:val="22"/>
              </w:rPr>
              <w:t>e</w:t>
            </w:r>
            <w:proofErr w:type="spellEnd"/>
            <w:r w:rsidRPr="00D32BE5"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="004125F0" w:rsidRPr="00D32BE5">
              <w:rPr>
                <w:rFonts w:ascii="Arial Narrow" w:hAnsi="Arial Narrow"/>
                <w:sz w:val="22"/>
                <w:szCs w:val="22"/>
              </w:rPr>
              <w:t>rispettare i comportamenti nella rete e navigare in modo sicuro.</w:t>
            </w:r>
          </w:p>
          <w:p w:rsidR="00DB45F7" w:rsidRDefault="00DB45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DB45F7" w:rsidTr="009D1D59">
        <w:trPr>
          <w:trHeight w:val="780"/>
        </w:trPr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DB45F7" w:rsidRDefault="00B076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Comic Sans MS" w:eastAsia="Comic Sans MS" w:hAnsi="Comic Sans MS" w:cs="Comic Sans MS"/>
                <w:b/>
                <w:sz w:val="22"/>
                <w:szCs w:val="22"/>
              </w:rPr>
              <w:t xml:space="preserve">ABILITA’ alla fine della </w:t>
            </w:r>
            <w:r w:rsidR="003F14DE">
              <w:rPr>
                <w:rFonts w:ascii="Comic Sans MS" w:eastAsia="Comic Sans MS" w:hAnsi="Comic Sans MS" w:cs="Comic Sans MS"/>
                <w:b/>
                <w:sz w:val="22"/>
                <w:szCs w:val="22"/>
              </w:rPr>
              <w:t>classe 3</w:t>
            </w:r>
            <w:bookmarkStart w:id="0" w:name="_GoBack"/>
            <w:bookmarkEnd w:id="0"/>
            <w:r w:rsidR="00080487">
              <w:rPr>
                <w:rFonts w:ascii="Comic Sans MS" w:eastAsia="Comic Sans MS" w:hAnsi="Comic Sans MS" w:cs="Comic Sans MS"/>
                <w:b/>
                <w:sz w:val="22"/>
                <w:szCs w:val="22"/>
              </w:rPr>
              <w:t>^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DB45F7" w:rsidRDefault="00B076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mic Sans MS" w:eastAsia="Comic Sans MS" w:hAnsi="Comic Sans MS" w:cs="Comic Sans MS"/>
                <w:b/>
                <w:sz w:val="22"/>
                <w:szCs w:val="22"/>
              </w:rPr>
            </w:pPr>
            <w:r>
              <w:rPr>
                <w:rFonts w:ascii="Comic Sans MS" w:eastAsia="Comic Sans MS" w:hAnsi="Comic Sans MS" w:cs="Comic Sans MS"/>
                <w:b/>
                <w:sz w:val="22"/>
                <w:szCs w:val="22"/>
              </w:rPr>
              <w:t>MICROABILITA’</w:t>
            </w:r>
          </w:p>
        </w:tc>
        <w:tc>
          <w:tcPr>
            <w:tcW w:w="5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DB45F7" w:rsidRDefault="00B076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Comic Sans MS" w:eastAsia="Comic Sans MS" w:hAnsi="Comic Sans MS" w:cs="Comic Sans MS"/>
                <w:b/>
                <w:sz w:val="22"/>
                <w:szCs w:val="22"/>
              </w:rPr>
              <w:t>CONTENUTI/ATTIVITA’</w:t>
            </w:r>
          </w:p>
        </w:tc>
      </w:tr>
      <w:tr w:rsidR="00DB45F7" w:rsidTr="009D1D59">
        <w:trPr>
          <w:trHeight w:val="2420"/>
        </w:trPr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450E7C" w:rsidRPr="00B819D8" w:rsidRDefault="00450E7C" w:rsidP="00450E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lastRenderedPageBreak/>
              <w:t>-Testimoniare la funzione e il valore delle regole e delle leggi nei diversi ambienti di vita quotidiana.</w:t>
            </w:r>
          </w:p>
          <w:p w:rsidR="00450E7C" w:rsidRPr="00B819D8" w:rsidRDefault="00450E7C" w:rsidP="00450E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Attuare la cooperazione e la solidarietà, riconoscendole come strategie fondamentali per migliorare le relazioni interpersonali e sociali. </w:t>
            </w:r>
          </w:p>
          <w:p w:rsidR="00450E7C" w:rsidRPr="00B819D8" w:rsidRDefault="00450E7C" w:rsidP="00450E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Sviluppare dinanzi a fatti e situazioni il pensiero critico e il giudizio morale. </w:t>
            </w:r>
          </w:p>
          <w:p w:rsidR="003F3AB4" w:rsidRPr="00B819D8" w:rsidRDefault="00450E7C" w:rsidP="00450E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3F3AB4" w:rsidRPr="00B819D8">
              <w:rPr>
                <w:rFonts w:ascii="Arial Narrow" w:hAnsi="Arial Narrow"/>
                <w:sz w:val="22"/>
                <w:szCs w:val="22"/>
              </w:rPr>
              <w:t>Manifestare il proprio punto di vista e le esigenze personali in forme argomentate, interagendo con “buone maniere” con i coetanei e con gli adulti, anche tenendo conto dell’identità maschile e femminile.</w:t>
            </w:r>
          </w:p>
          <w:p w:rsidR="003F3AB4" w:rsidRPr="00B819D8" w:rsidRDefault="003F3AB4" w:rsidP="003F3A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Rispettare la segnaletica stradale, con particolare attenzione a quella relativa al pedone e al ciclista. </w:t>
            </w:r>
          </w:p>
          <w:p w:rsidR="00450E7C" w:rsidRPr="00B819D8" w:rsidRDefault="003F3AB4" w:rsidP="00450E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450E7C" w:rsidRPr="00B819D8">
              <w:rPr>
                <w:rFonts w:ascii="Arial Narrow" w:hAnsi="Arial Narrow"/>
                <w:sz w:val="22"/>
                <w:szCs w:val="22"/>
              </w:rPr>
              <w:t xml:space="preserve">Riconoscere in fatti e situazioni il mancato o il pieno rispetto dei principi e delle regole relative alla tutela dell’ambiente. </w:t>
            </w:r>
          </w:p>
          <w:p w:rsidR="00450E7C" w:rsidRPr="00B819D8" w:rsidRDefault="00450E7C" w:rsidP="00450E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Utilizzare con consapevolezza e responsabilità le tecnologie per ricercare, produrre ed elaborare dati e informazioni. </w:t>
            </w:r>
          </w:p>
          <w:p w:rsidR="00450E7C" w:rsidRPr="00B819D8" w:rsidRDefault="00450E7C" w:rsidP="00450E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eastAsia="Comic Sans MS" w:hAnsi="Arial Narrow"/>
                <w:b/>
                <w:color w:val="231F20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 Usare le tecnologie per interagire con altre persone, come supporto alla creatività e alla soluzione di problemi.</w:t>
            </w:r>
          </w:p>
          <w:p w:rsidR="00840FD3" w:rsidRPr="00B819D8" w:rsidRDefault="00840FD3" w:rsidP="00840F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eastAsia="Comic Sans MS" w:hAnsi="Arial Narrow"/>
                <w:b/>
                <w:color w:val="231F2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8F41DF" w:rsidRPr="00B819D8" w:rsidRDefault="00450E7C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8F41DF" w:rsidRPr="00B819D8">
              <w:rPr>
                <w:rFonts w:ascii="Arial Narrow" w:hAnsi="Arial Narrow"/>
                <w:sz w:val="22"/>
                <w:szCs w:val="22"/>
              </w:rPr>
              <w:t xml:space="preserve"> Prendere parola negli scambi comunicativi rispettando il proprio turno.</w:t>
            </w:r>
          </w:p>
          <w:p w:rsidR="005E3651" w:rsidRPr="00B819D8" w:rsidRDefault="008F41DF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5E3651" w:rsidRPr="00B819D8">
              <w:rPr>
                <w:rFonts w:ascii="Arial Narrow" w:hAnsi="Arial Narrow"/>
                <w:sz w:val="22"/>
                <w:szCs w:val="22"/>
              </w:rPr>
              <w:t xml:space="preserve">Sentirsi parte integrante del gruppo classe. </w:t>
            </w:r>
          </w:p>
          <w:p w:rsidR="00450E7C" w:rsidRPr="00B819D8" w:rsidRDefault="005E3651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="00450E7C" w:rsidRPr="00B819D8">
              <w:rPr>
                <w:rFonts w:ascii="Arial Narrow" w:hAnsi="Arial Narrow"/>
                <w:sz w:val="22"/>
                <w:szCs w:val="22"/>
              </w:rPr>
              <w:t xml:space="preserve">Rispettare consapevolmente le regole del convivere concordate. </w:t>
            </w:r>
          </w:p>
          <w:p w:rsidR="00450E7C" w:rsidRPr="00B819D8" w:rsidRDefault="00450E7C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Acquisire consapevolezza che le difficoltà possono essere risolte attraverso una stretta collaborazione tra le persone. </w:t>
            </w:r>
          </w:p>
          <w:p w:rsidR="00450E7C" w:rsidRPr="00B819D8" w:rsidRDefault="00450E7C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Risolvere i litigi con il dialogo. </w:t>
            </w:r>
          </w:p>
          <w:p w:rsidR="00450E7C" w:rsidRPr="00B819D8" w:rsidRDefault="00450E7C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Prendere posizione a favore dei più deboli. </w:t>
            </w:r>
          </w:p>
          <w:p w:rsidR="00A53B34" w:rsidRPr="00B819D8" w:rsidRDefault="00450E7C" w:rsidP="00A53B34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</w:t>
            </w:r>
            <w:r w:rsidR="00A53B34" w:rsidRPr="00B819D8">
              <w:rPr>
                <w:rFonts w:ascii="Arial Narrow" w:hAnsi="Arial Narrow"/>
                <w:sz w:val="22"/>
                <w:szCs w:val="22"/>
              </w:rPr>
              <w:t xml:space="preserve"> Prendere gradualmente coscienza che tutte le persone hanno pari dignità sociale senza discriminazione di genere.</w:t>
            </w:r>
          </w:p>
          <w:p w:rsidR="00F13FCE" w:rsidRPr="00B819D8" w:rsidRDefault="00F13FCE" w:rsidP="00A53B34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 Costruire il senso della legalità e favorire forme di cooperazione e solidarietà.</w:t>
            </w:r>
          </w:p>
          <w:p w:rsidR="00450E7C" w:rsidRPr="00B819D8" w:rsidRDefault="00450E7C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 Assumere comportamenti di rispetto e di tutela di beni pubblici, artistici e ambientali.</w:t>
            </w:r>
          </w:p>
          <w:p w:rsidR="00A4397E" w:rsidRPr="00B819D8" w:rsidRDefault="00A4397E" w:rsidP="00A4397E">
            <w:pPr>
              <w:spacing w:after="240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 Prendere gradualmente coscienza che le risorse del pianeta Terra sono preziose e vanno utilizzate con responsabilità.</w:t>
            </w:r>
          </w:p>
          <w:p w:rsidR="00450E7C" w:rsidRPr="00B819D8" w:rsidRDefault="00450E7C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 Mettere in atto comportamenti responsabili quale utente della strada.</w:t>
            </w:r>
          </w:p>
          <w:p w:rsidR="00450E7C" w:rsidRPr="00B819D8" w:rsidRDefault="00450E7C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 - Rispettare la segnaletica. </w:t>
            </w:r>
          </w:p>
          <w:p w:rsidR="00450E7C" w:rsidRPr="00B819D8" w:rsidRDefault="00450E7C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- Utilizzare semplici materiali digitali per l’apprendimento. </w:t>
            </w:r>
          </w:p>
          <w:p w:rsidR="00030572" w:rsidRPr="00B819D8" w:rsidRDefault="00450E7C" w:rsidP="00030572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 Conoscere i rischi collegati ad un uso scorretto del web.</w:t>
            </w:r>
          </w:p>
          <w:p w:rsidR="00030572" w:rsidRPr="00B819D8" w:rsidRDefault="00030572" w:rsidP="00030572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 xml:space="preserve"> - Cogliere l’importanza della Convenzione internazionale dei </w:t>
            </w:r>
            <w:r w:rsidRPr="00B819D8">
              <w:rPr>
                <w:rFonts w:ascii="Arial Narrow" w:hAnsi="Arial Narrow"/>
                <w:sz w:val="22"/>
                <w:szCs w:val="22"/>
              </w:rPr>
              <w:lastRenderedPageBreak/>
              <w:t xml:space="preserve">diritti dell’infanzia. </w:t>
            </w:r>
          </w:p>
          <w:p w:rsidR="00450E7C" w:rsidRPr="00B819D8" w:rsidRDefault="00450E7C" w:rsidP="00840FD3">
            <w:pPr>
              <w:spacing w:before="240" w:after="240" w:line="276" w:lineRule="auto"/>
              <w:rPr>
                <w:rFonts w:ascii="Arial Narrow" w:hAnsi="Arial Narrow"/>
                <w:sz w:val="22"/>
                <w:szCs w:val="22"/>
              </w:rPr>
            </w:pPr>
          </w:p>
          <w:p w:rsidR="00DB45F7" w:rsidRPr="00B819D8" w:rsidRDefault="00DB45F7" w:rsidP="0072317F">
            <w:pPr>
              <w:spacing w:after="240"/>
              <w:rPr>
                <w:rFonts w:ascii="Arial Narrow" w:hAnsi="Arial Narrow"/>
                <w:sz w:val="22"/>
                <w:szCs w:val="22"/>
              </w:rPr>
            </w:pPr>
          </w:p>
          <w:p w:rsidR="00DB45F7" w:rsidRPr="00B819D8" w:rsidRDefault="00DB45F7" w:rsidP="0072317F">
            <w:pPr>
              <w:spacing w:after="240"/>
              <w:rPr>
                <w:rFonts w:ascii="Arial Narrow" w:hAnsi="Arial Narrow"/>
                <w:sz w:val="22"/>
                <w:szCs w:val="22"/>
              </w:rPr>
            </w:pPr>
          </w:p>
          <w:p w:rsidR="00DB45F7" w:rsidRPr="00B819D8" w:rsidRDefault="00DB45F7" w:rsidP="0072317F">
            <w:pPr>
              <w:spacing w:after="240"/>
              <w:rPr>
                <w:rFonts w:ascii="Arial Narrow" w:hAnsi="Arial Narrow"/>
                <w:sz w:val="22"/>
                <w:szCs w:val="22"/>
              </w:rPr>
            </w:pPr>
          </w:p>
          <w:p w:rsidR="00DB45F7" w:rsidRPr="00B819D8" w:rsidRDefault="00DB45F7" w:rsidP="0072317F">
            <w:pPr>
              <w:spacing w:after="24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EF105D" w:rsidRDefault="00EE708A" w:rsidP="00EF105D">
            <w:pPr>
              <w:spacing w:after="24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lastRenderedPageBreak/>
              <w:t>- Riflessioni guidate per risolvere le situazioni conflittuali.</w:t>
            </w:r>
            <w:r w:rsidR="00EF105D" w:rsidRPr="00B819D8">
              <w:rPr>
                <w:rFonts w:ascii="Arial Narrow" w:hAnsi="Arial Narrow"/>
                <w:sz w:val="22"/>
                <w:szCs w:val="22"/>
              </w:rPr>
              <w:t xml:space="preserve">   </w:t>
            </w:r>
          </w:p>
          <w:p w:rsidR="00EF105D" w:rsidRPr="00B819D8" w:rsidRDefault="00EF105D" w:rsidP="00EF105D">
            <w:pPr>
              <w:spacing w:after="24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 Progetti e attività propedeutiche all’instaurazione di dinamiche positive e collaborative nell’ambito del gruppo classe.</w:t>
            </w:r>
          </w:p>
          <w:p w:rsidR="00F336BA" w:rsidRPr="00B819D8" w:rsidRDefault="00F336BA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>- Attraverso la conversazione e la lettura di alcuni testi, si riflette sui vantaggi della vita di gruppo, sui ruoli e sulle relazioni esistenti tra gli individui.</w:t>
            </w:r>
          </w:p>
          <w:p w:rsidR="00F336BA" w:rsidRPr="00B819D8" w:rsidRDefault="00F336BA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>- Mediante lo svolgimento di giochi a squadre, si comprende l’importanza delle regole e del loro rispetto.</w:t>
            </w:r>
          </w:p>
          <w:p w:rsidR="00EE708A" w:rsidRPr="00B819D8" w:rsidRDefault="00590F58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>-</w:t>
            </w:r>
            <w:r w:rsidR="00F336BA" w:rsidRPr="00B819D8">
              <w:rPr>
                <w:rFonts w:ascii="Arial Narrow" w:eastAsia="Arial Narrow" w:hAnsi="Arial Narrow"/>
                <w:sz w:val="22"/>
                <w:szCs w:val="22"/>
              </w:rPr>
              <w:t>Votazioni dirette per prendere decisioni</w:t>
            </w:r>
            <w:r w:rsidR="002D32FF" w:rsidRPr="00B819D8">
              <w:rPr>
                <w:rFonts w:ascii="Arial Narrow" w:eastAsia="Arial Narrow" w:hAnsi="Arial Narrow"/>
                <w:sz w:val="22"/>
                <w:szCs w:val="22"/>
              </w:rPr>
              <w:t>,</w:t>
            </w:r>
            <w:r w:rsidR="00F336BA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</w:t>
            </w:r>
            <w:r w:rsidR="008F41DF" w:rsidRPr="00B819D8">
              <w:rPr>
                <w:rFonts w:ascii="Arial Narrow" w:eastAsia="Arial Narrow" w:hAnsi="Arial Narrow"/>
                <w:sz w:val="22"/>
                <w:szCs w:val="22"/>
              </w:rPr>
              <w:t>sperimentando</w:t>
            </w:r>
            <w:r w:rsidR="00F336BA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il principio della democrazia e per individuare alcuni diritti e doveri previsti dalla Costituzione italiana. </w:t>
            </w:r>
          </w:p>
          <w:p w:rsidR="00EE708A" w:rsidRPr="00B819D8" w:rsidRDefault="00EE708A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>-Conoscere il proprio territorio attraverso l’approccio percettivo e l’esplorazione diretta.</w:t>
            </w:r>
          </w:p>
          <w:p w:rsidR="008004BB" w:rsidRPr="00B819D8" w:rsidRDefault="008004BB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>-Osservazione di fotografie e visite dirette nello spazio circostante per individuare e analizzare la funzione dei vari servizi presenti nella propria città.</w:t>
            </w:r>
          </w:p>
          <w:p w:rsidR="00CF7E9B" w:rsidRPr="00B819D8" w:rsidRDefault="008F41DF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>-</w:t>
            </w:r>
            <w:r w:rsidR="009402BF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Osservazione di fotografie antiche e attuali relative a</w:t>
            </w:r>
            <w:r w:rsidR="00F36BC0" w:rsidRPr="00B819D8">
              <w:rPr>
                <w:rFonts w:ascii="Arial Narrow" w:eastAsia="Arial Narrow" w:hAnsi="Arial Narrow"/>
                <w:sz w:val="22"/>
                <w:szCs w:val="22"/>
              </w:rPr>
              <w:t>i</w:t>
            </w:r>
            <w:r w:rsidR="009402BF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paesaggi per individuare le trasformazioni avvenute e per riflettere sulle conseguenze positive e negative dell’intervento umano sull’ambiente. </w:t>
            </w:r>
          </w:p>
          <w:p w:rsidR="00CF7E9B" w:rsidRPr="00B819D8" w:rsidRDefault="009402BF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</w:t>
            </w:r>
            <w:r w:rsidR="00CF7E9B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- Avvio al </w:t>
            </w:r>
            <w:proofErr w:type="spellStart"/>
            <w:r w:rsidR="00CF7E9B" w:rsidRPr="00B819D8">
              <w:rPr>
                <w:rFonts w:ascii="Arial Narrow" w:eastAsia="Arial Narrow" w:hAnsi="Arial Narrow"/>
                <w:sz w:val="22"/>
                <w:szCs w:val="22"/>
              </w:rPr>
              <w:t>Problem</w:t>
            </w:r>
            <w:proofErr w:type="spellEnd"/>
            <w:r w:rsidR="00CF7E9B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</w:t>
            </w:r>
            <w:proofErr w:type="spellStart"/>
            <w:r w:rsidR="003D4EDA">
              <w:rPr>
                <w:rFonts w:ascii="Arial Narrow" w:eastAsia="Arial Narrow" w:hAnsi="Arial Narrow"/>
                <w:sz w:val="22"/>
                <w:szCs w:val="22"/>
              </w:rPr>
              <w:t>S</w:t>
            </w:r>
            <w:r w:rsidR="00CF7E9B" w:rsidRPr="00B819D8">
              <w:rPr>
                <w:rFonts w:ascii="Arial Narrow" w:eastAsia="Arial Narrow" w:hAnsi="Arial Narrow"/>
                <w:sz w:val="22"/>
                <w:szCs w:val="22"/>
              </w:rPr>
              <w:t>olving</w:t>
            </w:r>
            <w:proofErr w:type="spellEnd"/>
            <w:r w:rsidR="00CF7E9B" w:rsidRPr="00B819D8">
              <w:rPr>
                <w:rFonts w:ascii="Arial Narrow" w:eastAsia="Arial Narrow" w:hAnsi="Arial Narrow"/>
                <w:sz w:val="22"/>
                <w:szCs w:val="22"/>
              </w:rPr>
              <w:t>: proporre soluzioni</w:t>
            </w:r>
            <w:r w:rsidR="00462DD6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per risolvere situazioni conflittuali e</w:t>
            </w:r>
            <w:r w:rsidR="00CF7E9B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per migliorare il proprio ambiente di vita. </w:t>
            </w:r>
          </w:p>
          <w:p w:rsidR="000F3ED0" w:rsidRPr="00B819D8" w:rsidRDefault="000F3ED0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>- Conoscere i monumenti della propria città mediante visite guidate e/o realizzazione di plastici</w:t>
            </w:r>
            <w:r w:rsidR="004E4E62" w:rsidRPr="00B819D8">
              <w:rPr>
                <w:rFonts w:ascii="Arial Narrow" w:eastAsia="Arial Narrow" w:hAnsi="Arial Narrow"/>
                <w:sz w:val="22"/>
                <w:szCs w:val="22"/>
              </w:rPr>
              <w:t>/diorami</w:t>
            </w:r>
            <w:r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affinché gli alunni possano </w:t>
            </w:r>
            <w:r w:rsidR="00CF7E9B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imparare a </w:t>
            </w:r>
            <w:r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tutelare e proteggere il patrimonio. </w:t>
            </w:r>
          </w:p>
          <w:p w:rsidR="00E54D48" w:rsidRPr="00B819D8" w:rsidRDefault="0030061B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>-</w:t>
            </w:r>
            <w:r w:rsidR="00E54D48" w:rsidRPr="00B819D8">
              <w:rPr>
                <w:rFonts w:ascii="Arial Narrow" w:eastAsia="Arial Narrow" w:hAnsi="Arial Narrow"/>
                <w:sz w:val="22"/>
                <w:szCs w:val="22"/>
              </w:rPr>
              <w:t>Esplorazione diretta per conoscere il codice della strada.</w:t>
            </w:r>
          </w:p>
          <w:p w:rsidR="0030061B" w:rsidRPr="00B819D8" w:rsidRDefault="00E54D48" w:rsidP="00146713">
            <w:pPr>
              <w:spacing w:after="240"/>
              <w:ind w:left="142"/>
              <w:jc w:val="both"/>
              <w:rPr>
                <w:rFonts w:ascii="Arial Narrow" w:eastAsia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lastRenderedPageBreak/>
              <w:t xml:space="preserve">- </w:t>
            </w:r>
            <w:r w:rsidR="00AA7DF8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Attività che prevedono l’uso di tecnologie come </w:t>
            </w:r>
            <w:r w:rsidR="000E7D1D" w:rsidRPr="00B819D8">
              <w:rPr>
                <w:rFonts w:ascii="Arial Narrow" w:eastAsia="Arial Narrow" w:hAnsi="Arial Narrow"/>
                <w:sz w:val="22"/>
                <w:szCs w:val="22"/>
              </w:rPr>
              <w:t>programmi</w:t>
            </w:r>
            <w:r w:rsidR="00AA7DF8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di elaborazion</w:t>
            </w:r>
            <w:r w:rsidR="000E7D1D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e di testi (Word), </w:t>
            </w:r>
            <w:proofErr w:type="spellStart"/>
            <w:r w:rsidR="000E7D1D" w:rsidRPr="00B819D8">
              <w:rPr>
                <w:rFonts w:ascii="Arial Narrow" w:eastAsia="Arial Narrow" w:hAnsi="Arial Narrow"/>
                <w:sz w:val="22"/>
                <w:szCs w:val="22"/>
              </w:rPr>
              <w:t>Power</w:t>
            </w:r>
            <w:proofErr w:type="spellEnd"/>
            <w:r w:rsidR="000E7D1D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Point o </w:t>
            </w:r>
            <w:proofErr w:type="spellStart"/>
            <w:r w:rsidR="000E7D1D" w:rsidRPr="00B819D8">
              <w:rPr>
                <w:rFonts w:ascii="Arial Narrow" w:eastAsia="Arial Narrow" w:hAnsi="Arial Narrow"/>
                <w:sz w:val="22"/>
                <w:szCs w:val="22"/>
              </w:rPr>
              <w:t>Paint</w:t>
            </w:r>
            <w:proofErr w:type="spellEnd"/>
            <w:r w:rsidR="000E7D1D" w:rsidRPr="00B819D8">
              <w:rPr>
                <w:rFonts w:ascii="Arial Narrow" w:eastAsia="Arial Narrow" w:hAnsi="Arial Narrow"/>
                <w:sz w:val="22"/>
                <w:szCs w:val="22"/>
              </w:rPr>
              <w:t>.</w:t>
            </w:r>
          </w:p>
          <w:p w:rsidR="00C0671D" w:rsidRPr="00B819D8" w:rsidRDefault="00C8563A" w:rsidP="00146713">
            <w:pPr>
              <w:spacing w:after="240"/>
              <w:ind w:left="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eastAsia="Arial Narrow" w:hAnsi="Arial Narrow"/>
                <w:sz w:val="22"/>
                <w:szCs w:val="22"/>
              </w:rPr>
              <w:t>-</w:t>
            </w:r>
            <w:r w:rsidR="00C0671D" w:rsidRPr="00B819D8">
              <w:rPr>
                <w:rFonts w:ascii="Arial Narrow" w:eastAsia="Arial Narrow" w:hAnsi="Arial Narrow"/>
                <w:sz w:val="22"/>
                <w:szCs w:val="22"/>
              </w:rPr>
              <w:t xml:space="preserve"> </w:t>
            </w:r>
            <w:r w:rsidR="00C0671D" w:rsidRPr="00B819D8">
              <w:rPr>
                <w:rFonts w:ascii="Arial Narrow" w:hAnsi="Arial Narrow"/>
                <w:sz w:val="22"/>
                <w:szCs w:val="22"/>
              </w:rPr>
              <w:t>Attività (Letture, conversazioni guidate, interviste, riflessioni …) sul riconoscimento della figura del nonno all’interno della storia personale e affettiva.</w:t>
            </w:r>
          </w:p>
          <w:p w:rsidR="00C0671D" w:rsidRPr="00B819D8" w:rsidRDefault="00C0671D" w:rsidP="00146713">
            <w:pPr>
              <w:spacing w:after="240"/>
              <w:ind w:left="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 Celebrazione della giornata della Memoria, attraverso la visione di materiali multimediali, letture di documenti, narrazioni; analisi di fonti storiche sul tema.</w:t>
            </w:r>
          </w:p>
          <w:p w:rsidR="00C0671D" w:rsidRPr="00B819D8" w:rsidRDefault="00C0671D" w:rsidP="00146713">
            <w:pPr>
              <w:spacing w:after="240"/>
              <w:ind w:left="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 Celebrazione della giornata mondiale della Gentilezza: conversazioni e riflessioni sul significato di questa ricorrenza.</w:t>
            </w:r>
          </w:p>
          <w:p w:rsidR="00C0671D" w:rsidRPr="00B819D8" w:rsidRDefault="00C0671D" w:rsidP="00146713">
            <w:pPr>
              <w:spacing w:after="240"/>
              <w:ind w:left="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-Partecipazione alla celebrazione della giornata dell’</w:t>
            </w:r>
            <w:r w:rsidR="00C5745A" w:rsidRPr="00B819D8">
              <w:rPr>
                <w:rFonts w:ascii="Arial Narrow" w:hAnsi="Arial Narrow"/>
                <w:sz w:val="22"/>
                <w:szCs w:val="22"/>
              </w:rPr>
              <w:t>A</w:t>
            </w:r>
            <w:r w:rsidRPr="00B819D8">
              <w:rPr>
                <w:rFonts w:ascii="Arial Narrow" w:hAnsi="Arial Narrow"/>
                <w:sz w:val="22"/>
                <w:szCs w:val="22"/>
              </w:rPr>
              <w:t>lbero con laboratori (realizzazione di “bombe di semi”, disegni, canti e poesie).</w:t>
            </w:r>
          </w:p>
          <w:p w:rsidR="00DB45F7" w:rsidRPr="00B819D8" w:rsidRDefault="00C02352" w:rsidP="00C02352">
            <w:pPr>
              <w:spacing w:after="240"/>
              <w:ind w:left="57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19D8">
              <w:rPr>
                <w:rFonts w:ascii="Arial Narrow" w:hAnsi="Arial Narrow"/>
                <w:sz w:val="22"/>
                <w:szCs w:val="22"/>
              </w:rPr>
              <w:t>-Conoscenza della Convenzione internazionale dei diritti dell’infanzia, attraverso la lettura degli articoli della convenzione, conversazioni con gli alunni sull’argomento, riflessioni scritte.</w:t>
            </w:r>
          </w:p>
        </w:tc>
      </w:tr>
      <w:tr w:rsidR="00DB45F7">
        <w:trPr>
          <w:trHeight w:val="540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DB45F7" w:rsidRDefault="00B076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center"/>
            </w:pPr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lastRenderedPageBreak/>
              <w:t>VERIFICHE</w:t>
            </w:r>
          </w:p>
          <w:p w:rsidR="004125F0" w:rsidRDefault="00E22B0F" w:rsidP="00FD2C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Verifiche in itinere: osservazioni nel contesto di gioco strutturato, nelle attività didattiche e nei momenti liberi; schede di valutazione; schede di autovalutazione.</w:t>
            </w:r>
          </w:p>
        </w:tc>
      </w:tr>
    </w:tbl>
    <w:p w:rsidR="00263699" w:rsidRDefault="00263699"/>
    <w:p w:rsidR="00B819D8" w:rsidRDefault="00B819D8"/>
    <w:p w:rsidR="00B819D8" w:rsidRDefault="00B819D8"/>
    <w:p w:rsidR="00B819D8" w:rsidRDefault="00B819D8"/>
    <w:p w:rsidR="00B819D8" w:rsidRDefault="00B819D8"/>
    <w:p w:rsidR="00B819D8" w:rsidRDefault="00B819D8"/>
    <w:p w:rsidR="0035162D" w:rsidRDefault="0035162D"/>
    <w:p w:rsidR="0035162D" w:rsidRDefault="0035162D"/>
    <w:p w:rsidR="0035162D" w:rsidRDefault="0035162D"/>
    <w:p w:rsidR="00B819D8" w:rsidRDefault="00B819D8"/>
    <w:p w:rsidR="00B819D8" w:rsidRDefault="00B819D8"/>
    <w:p w:rsidR="00D201B0" w:rsidRDefault="00D201B0"/>
    <w:p w:rsidR="00D201B0" w:rsidRDefault="00D201B0"/>
    <w:tbl>
      <w:tblPr>
        <w:tblStyle w:val="a"/>
        <w:tblW w:w="15390" w:type="dxa"/>
        <w:tblInd w:w="6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/>
      </w:tblPr>
      <w:tblGrid>
        <w:gridCol w:w="5240"/>
        <w:gridCol w:w="4961"/>
        <w:gridCol w:w="5189"/>
      </w:tblGrid>
      <w:tr w:rsidR="00BA628F" w:rsidTr="00C148EB"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637083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</w:pPr>
            <w:r w:rsidRPr="003F3AB4"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lastRenderedPageBreak/>
              <w:t>CLASSE 3^ MATERIA:EDUCAZIONE CIVICA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 xml:space="preserve"> </w:t>
            </w:r>
          </w:p>
          <w:p w:rsidR="00BA628F" w:rsidRPr="00EA038E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</w:rPr>
            </w:pPr>
            <w:r w:rsidRPr="00EA038E">
              <w:rPr>
                <w:rFonts w:ascii="Comic Sans MS" w:eastAsia="Comic Sans MS" w:hAnsi="Comic Sans MS" w:cs="Comic Sans MS"/>
                <w:b/>
                <w:color w:val="auto"/>
                <w:sz w:val="32"/>
                <w:szCs w:val="32"/>
              </w:rPr>
              <w:t>2°QUADRIMESTRE: febbraio/giugno</w:t>
            </w:r>
            <w:r w:rsidR="00637083" w:rsidRPr="00EA038E">
              <w:rPr>
                <w:rFonts w:ascii="Comic Sans MS" w:eastAsia="Comic Sans MS" w:hAnsi="Comic Sans MS" w:cs="Comic Sans MS"/>
                <w:b/>
                <w:color w:val="auto"/>
                <w:sz w:val="32"/>
                <w:szCs w:val="32"/>
              </w:rPr>
              <w:t xml:space="preserve"> </w:t>
            </w:r>
            <w:r w:rsidRPr="00EA038E">
              <w:rPr>
                <w:rFonts w:ascii="Comic Sans MS" w:eastAsia="Comic Sans MS" w:hAnsi="Comic Sans MS" w:cs="Comic Sans MS"/>
                <w:b/>
                <w:color w:val="auto"/>
                <w:sz w:val="32"/>
                <w:szCs w:val="32"/>
              </w:rPr>
              <w:t>2020/2021</w:t>
            </w:r>
          </w:p>
        </w:tc>
      </w:tr>
      <w:tr w:rsidR="00BA628F" w:rsidTr="00C148EB">
        <w:tc>
          <w:tcPr>
            <w:tcW w:w="5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>COMPETENZE CHIAVE EUROPEE:</w:t>
            </w:r>
          </w:p>
        </w:tc>
        <w:tc>
          <w:tcPr>
            <w:tcW w:w="101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rFonts w:ascii="Arial Narrow" w:eastAsia="Comic Sans MS" w:hAnsi="Arial Narrow" w:cs="Comic Sans MS"/>
                <w:sz w:val="22"/>
                <w:szCs w:val="22"/>
              </w:rPr>
            </w:pPr>
            <w:r>
              <w:rPr>
                <w:rFonts w:ascii="Arial Narrow" w:eastAsia="Comic Sans MS" w:hAnsi="Arial Narrow" w:cs="Comic Sans MS"/>
                <w:sz w:val="22"/>
                <w:szCs w:val="22"/>
              </w:rPr>
              <w:t>- Comunicazione nella madrelingua</w:t>
            </w:r>
          </w:p>
          <w:p w:rsidR="00BA628F" w:rsidRPr="00D32BE5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rFonts w:ascii="Arial Narrow" w:eastAsia="Comic Sans MS" w:hAnsi="Arial Narrow" w:cs="Comic Sans MS"/>
                <w:sz w:val="22"/>
                <w:szCs w:val="22"/>
              </w:rPr>
            </w:pPr>
            <w:r>
              <w:rPr>
                <w:rFonts w:ascii="Arial Narrow" w:eastAsia="Comic Sans MS" w:hAnsi="Arial Narrow" w:cs="Comic Sans MS"/>
                <w:sz w:val="22"/>
                <w:szCs w:val="22"/>
              </w:rPr>
              <w:t xml:space="preserve">- </w:t>
            </w:r>
            <w:r w:rsidRPr="00D32BE5">
              <w:rPr>
                <w:rFonts w:ascii="Arial Narrow" w:eastAsia="Comic Sans MS" w:hAnsi="Arial Narrow" w:cs="Comic Sans MS"/>
                <w:sz w:val="22"/>
                <w:szCs w:val="22"/>
              </w:rPr>
              <w:t>Competenza digitale.</w:t>
            </w:r>
          </w:p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rFonts w:ascii="Arial Narrow" w:eastAsia="Comic Sans MS" w:hAnsi="Arial Narrow" w:cs="Comic Sans MS"/>
                <w:sz w:val="22"/>
                <w:szCs w:val="22"/>
              </w:rPr>
            </w:pPr>
            <w:r>
              <w:rPr>
                <w:rFonts w:ascii="Arial Narrow" w:eastAsia="Comic Sans MS" w:hAnsi="Arial Narrow" w:cs="Comic Sans MS"/>
                <w:sz w:val="22"/>
                <w:szCs w:val="22"/>
              </w:rPr>
              <w:t xml:space="preserve">- </w:t>
            </w:r>
            <w:r w:rsidRPr="00D32BE5">
              <w:rPr>
                <w:rFonts w:ascii="Arial Narrow" w:eastAsia="Comic Sans MS" w:hAnsi="Arial Narrow" w:cs="Comic Sans MS"/>
                <w:sz w:val="22"/>
                <w:szCs w:val="22"/>
              </w:rPr>
              <w:t xml:space="preserve">Competenza personale, sociale e </w:t>
            </w:r>
            <w:r>
              <w:rPr>
                <w:rFonts w:ascii="Arial Narrow" w:eastAsia="Comic Sans MS" w:hAnsi="Arial Narrow" w:cs="Comic Sans MS"/>
                <w:sz w:val="22"/>
                <w:szCs w:val="22"/>
              </w:rPr>
              <w:t>civica</w:t>
            </w:r>
          </w:p>
          <w:p w:rsidR="00BA628F" w:rsidRPr="003F3AB4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rPr>
                <w:rFonts w:ascii="Arial Narrow" w:eastAsia="Comic Sans MS" w:hAnsi="Arial Narrow" w:cs="Comic Sans MS"/>
                <w:sz w:val="22"/>
                <w:szCs w:val="22"/>
              </w:rPr>
            </w:pPr>
            <w:r>
              <w:rPr>
                <w:rFonts w:ascii="Arial Narrow" w:eastAsia="Comic Sans MS" w:hAnsi="Arial Narrow" w:cs="Comic Sans MS"/>
                <w:sz w:val="22"/>
                <w:szCs w:val="22"/>
              </w:rPr>
              <w:t>- I</w:t>
            </w:r>
            <w:r w:rsidRPr="00D32BE5">
              <w:rPr>
                <w:rFonts w:ascii="Arial Narrow" w:eastAsia="Comic Sans MS" w:hAnsi="Arial Narrow" w:cs="Comic Sans MS"/>
                <w:sz w:val="22"/>
                <w:szCs w:val="22"/>
              </w:rPr>
              <w:t>mparare ad imparare.</w:t>
            </w:r>
          </w:p>
        </w:tc>
      </w:tr>
      <w:tr w:rsidR="00BA628F" w:rsidTr="00C148EB">
        <w:tc>
          <w:tcPr>
            <w:tcW w:w="5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>Fonti di legittimazione:</w:t>
            </w:r>
          </w:p>
        </w:tc>
        <w:tc>
          <w:tcPr>
            <w:tcW w:w="101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BA628F" w:rsidRPr="00D32BE5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- </w:t>
            </w:r>
            <w:r w:rsidRPr="00D32BE5">
              <w:rPr>
                <w:rFonts w:ascii="Arial Narrow" w:eastAsia="Arial Narrow" w:hAnsi="Arial Narrow" w:cs="Arial Narrow"/>
                <w:sz w:val="22"/>
                <w:szCs w:val="22"/>
              </w:rPr>
              <w:t>Raccomandazione del Parlamento Europeo e del Consiglio 18.12.2006</w:t>
            </w:r>
          </w:p>
          <w:p w:rsidR="00BA628F" w:rsidRPr="00D32BE5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- </w:t>
            </w:r>
            <w:r w:rsidRPr="00D32BE5">
              <w:rPr>
                <w:rFonts w:ascii="Arial Narrow" w:eastAsia="Arial Narrow" w:hAnsi="Arial Narrow" w:cs="Arial Narrow"/>
                <w:sz w:val="22"/>
                <w:szCs w:val="22"/>
              </w:rPr>
              <w:t>Indicazioni Nazionali per il Curricolo 2012</w:t>
            </w:r>
          </w:p>
        </w:tc>
      </w:tr>
      <w:tr w:rsidR="00BA628F" w:rsidTr="00C148EB">
        <w:trPr>
          <w:trHeight w:val="3332"/>
        </w:trPr>
        <w:tc>
          <w:tcPr>
            <w:tcW w:w="5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>COMPETENZE SPECIFICHE/</w:t>
            </w:r>
            <w:proofErr w:type="spellStart"/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>DI</w:t>
            </w:r>
            <w:proofErr w:type="spellEnd"/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t xml:space="preserve"> BASE</w:t>
            </w:r>
          </w:p>
        </w:tc>
        <w:tc>
          <w:tcPr>
            <w:tcW w:w="101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BA628F" w:rsidRPr="00D32BE5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2BE5">
              <w:rPr>
                <w:rFonts w:ascii="Arial Narrow" w:hAnsi="Arial Narrow"/>
                <w:sz w:val="22"/>
                <w:szCs w:val="22"/>
              </w:rPr>
              <w:t>- Comprendere i concetti del prendersi cura di sé, della comunità, dell’ambiente.</w:t>
            </w:r>
          </w:p>
          <w:p w:rsidR="00BA628F" w:rsidRPr="00D32BE5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2BE5">
              <w:rPr>
                <w:rFonts w:ascii="Arial Narrow" w:hAnsi="Arial Narrow"/>
                <w:sz w:val="22"/>
                <w:szCs w:val="22"/>
              </w:rPr>
              <w:t>- Comprendere il concetto di Stato, Regione, Città Metropolitana, Comune e Municipi e riconoscere i sistemi e le organizzazioni che regolano i rapporti fra i cittadini e i principi di libertà sanciti dalla Costituzione Italiana e dalle Carte Internazionali.</w:t>
            </w:r>
          </w:p>
          <w:p w:rsidR="00BA628F" w:rsidRPr="00D32BE5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  <w:r w:rsidRPr="00D32BE5">
              <w:rPr>
                <w:rFonts w:ascii="Arial Narrow" w:hAnsi="Arial Narrow"/>
                <w:sz w:val="22"/>
                <w:szCs w:val="22"/>
              </w:rPr>
              <w:t>Comprendere la necessità di uno sviluppo equo e sostenibile, rispettoso dell’ecosistema, nonché di un utilizzo consapevole delle risorse ambientali.</w:t>
            </w:r>
          </w:p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2BE5">
              <w:rPr>
                <w:rFonts w:ascii="Arial Narrow" w:hAnsi="Arial Narrow"/>
                <w:sz w:val="22"/>
                <w:szCs w:val="22"/>
              </w:rPr>
              <w:t xml:space="preserve">- Distinguere i diversi </w:t>
            </w:r>
            <w:proofErr w:type="spellStart"/>
            <w:r w:rsidRPr="00D32BE5">
              <w:rPr>
                <w:rFonts w:ascii="Arial Narrow" w:hAnsi="Arial Narrow"/>
                <w:sz w:val="22"/>
                <w:szCs w:val="22"/>
              </w:rPr>
              <w:t>device</w:t>
            </w:r>
            <w:proofErr w:type="spellEnd"/>
            <w:r w:rsidRPr="00D32BE5">
              <w:rPr>
                <w:rFonts w:ascii="Arial Narrow" w:hAnsi="Arial Narrow"/>
                <w:sz w:val="22"/>
                <w:szCs w:val="22"/>
              </w:rPr>
              <w:t>, rispettare i comportamenti nella rete e navigare in modo sicuro.</w:t>
            </w:r>
          </w:p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BA628F" w:rsidTr="00D258B9">
        <w:trPr>
          <w:trHeight w:val="780"/>
        </w:trPr>
        <w:tc>
          <w:tcPr>
            <w:tcW w:w="5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Comic Sans MS" w:eastAsia="Comic Sans MS" w:hAnsi="Comic Sans MS" w:cs="Comic Sans MS"/>
                <w:b/>
                <w:sz w:val="22"/>
                <w:szCs w:val="22"/>
              </w:rPr>
              <w:t>ABILITA’ alla fine della classe 3^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mic Sans MS" w:eastAsia="Comic Sans MS" w:hAnsi="Comic Sans MS" w:cs="Comic Sans MS"/>
                <w:b/>
                <w:sz w:val="22"/>
                <w:szCs w:val="22"/>
              </w:rPr>
            </w:pPr>
            <w:r>
              <w:rPr>
                <w:rFonts w:ascii="Comic Sans MS" w:eastAsia="Comic Sans MS" w:hAnsi="Comic Sans MS" w:cs="Comic Sans MS"/>
                <w:b/>
                <w:sz w:val="22"/>
                <w:szCs w:val="22"/>
              </w:rPr>
              <w:t>MICROABILITA’</w:t>
            </w:r>
          </w:p>
        </w:tc>
        <w:tc>
          <w:tcPr>
            <w:tcW w:w="5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  <w:vAlign w:val="center"/>
          </w:tcPr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Comic Sans MS" w:eastAsia="Comic Sans MS" w:hAnsi="Comic Sans MS" w:cs="Comic Sans MS"/>
                <w:b/>
                <w:sz w:val="22"/>
                <w:szCs w:val="22"/>
              </w:rPr>
              <w:t>CONTENUTI/ATTIVITA’</w:t>
            </w:r>
          </w:p>
        </w:tc>
      </w:tr>
      <w:tr w:rsidR="00BA628F" w:rsidTr="00D258B9">
        <w:trPr>
          <w:trHeight w:val="2420"/>
        </w:trPr>
        <w:tc>
          <w:tcPr>
            <w:tcW w:w="5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BA628F" w:rsidRPr="009436E6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lastRenderedPageBreak/>
              <w:t>-Testimoniare la funzione e il valore delle regole e delle leggi nei diversi ambienti di vita quotidiana.</w:t>
            </w:r>
          </w:p>
          <w:p w:rsidR="00BA628F" w:rsidRPr="009436E6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Attuare la cooperazione e la solidarietà, riconoscendole come strategie fondamentali per migliorare le relazioni interpersonali e sociali. </w:t>
            </w:r>
          </w:p>
          <w:p w:rsidR="00BA628F" w:rsidRPr="009436E6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Sviluppare dinanzi a fatti e situazioni il pensiero critico e il giudizio morale. </w:t>
            </w:r>
          </w:p>
          <w:p w:rsidR="00BA628F" w:rsidRPr="009436E6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Manifestare il proprio punto di vista e le esigenze personali in forme argomentate, interagendo con “buone maniere” con i coetanei e con gli adulti, anche tenendo conto dell’identità maschile e femminile.</w:t>
            </w:r>
          </w:p>
          <w:p w:rsidR="00BA628F" w:rsidRPr="009436E6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Rispettare la segnaletica stradale, con particolare attenzione a quella relativa al pedone e al ciclista. </w:t>
            </w:r>
          </w:p>
          <w:p w:rsidR="00BA628F" w:rsidRPr="009436E6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Riconoscere in fatti e situazioni il mancato o il pieno rispetto dei principi e delle regole relative alla tutela dell’ambiente. </w:t>
            </w:r>
          </w:p>
          <w:p w:rsidR="00BA628F" w:rsidRPr="009436E6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Utilizzare con consapevolezza e responsabilità le tecnologie per ricercare, produrre ed elaborare dati e informazioni. </w:t>
            </w:r>
          </w:p>
          <w:p w:rsidR="00BA628F" w:rsidRPr="009436E6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eastAsia="Comic Sans MS" w:hAnsi="Arial Narrow" w:cstheme="minorHAnsi"/>
                <w:b/>
                <w:color w:val="231F20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Usare le tecnologie per interagire con altre persone, come supporto alla creatività e alla soluzione di problemi.</w:t>
            </w:r>
          </w:p>
          <w:p w:rsidR="00BA628F" w:rsidRPr="009436E6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jc w:val="both"/>
              <w:rPr>
                <w:rFonts w:ascii="Arial Narrow" w:eastAsia="Comic Sans MS" w:hAnsi="Arial Narrow" w:cstheme="minorHAnsi"/>
                <w:b/>
                <w:color w:val="231F2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 Prendere parola negli scambi comunicativi rispettando il proprio turno.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Sentirsi parte integrante del gruppo classe. 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Rispettare consapevolmente le regole del convivere concordate. 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Acquisire consapevolezza che le difficoltà possono essere risolte attraverso una stretta collaborazione tra le persone. 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Risolvere i litigi con il dialogo. 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Prendere posizione a favore dei più deboli. 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Prendere gradualmente coscienza che tutte le persone hanno pari dignità sociale senza discriminazione di genere.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Costruire il senso della legalità e favorire forme di cooperazione e solidarietà.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Assumere comportamenti di rispetto e di tutela di beni pubblici, artistici e ambientali.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Mettere in atto comportamenti responsabili quale utente della strada.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 - Rispettare la segnaletica. 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Utilizzare semplici materiali digitali per l’apprendimento. </w:t>
            </w:r>
          </w:p>
          <w:p w:rsidR="00062475" w:rsidRPr="009436E6" w:rsidRDefault="00062475" w:rsidP="00062475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Conoscere i rischi collegati ad un uso scorretto del web.</w:t>
            </w:r>
          </w:p>
          <w:p w:rsidR="00BA628F" w:rsidRPr="009436E6" w:rsidRDefault="00BA7197" w:rsidP="001F4579">
            <w:pPr>
              <w:spacing w:after="24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Prendere gradualmente coscienza che le risorse del pianeta Terra sono preziose e vanno utilizzate con responsabilità.</w:t>
            </w:r>
          </w:p>
          <w:p w:rsidR="00BA7197" w:rsidRPr="009436E6" w:rsidRDefault="00BA7197" w:rsidP="001F4579">
            <w:pPr>
              <w:spacing w:after="24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lastRenderedPageBreak/>
              <w:t xml:space="preserve">- Acquisire </w:t>
            </w:r>
            <w:r w:rsidR="006C0C84" w:rsidRPr="009436E6">
              <w:rPr>
                <w:rFonts w:ascii="Arial Narrow" w:hAnsi="Arial Narrow" w:cstheme="minorHAnsi"/>
                <w:sz w:val="22"/>
                <w:szCs w:val="22"/>
              </w:rPr>
              <w:t xml:space="preserve">capacità di riflessione e di confronto sul tema dell’inquinamento. </w:t>
            </w:r>
          </w:p>
          <w:p w:rsidR="006C0C84" w:rsidRPr="009436E6" w:rsidRDefault="006C0C84" w:rsidP="001F4579">
            <w:pPr>
              <w:spacing w:after="24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Conoscere le problematiche relative all’</w:t>
            </w:r>
            <w:r w:rsidR="004C40D2" w:rsidRPr="009436E6">
              <w:rPr>
                <w:rFonts w:ascii="Arial Narrow" w:hAnsi="Arial Narrow" w:cstheme="minorHAnsi"/>
                <w:sz w:val="22"/>
                <w:szCs w:val="22"/>
              </w:rPr>
              <w:t>inquinamento</w:t>
            </w: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. </w:t>
            </w:r>
          </w:p>
          <w:p w:rsidR="00030572" w:rsidRPr="009436E6" w:rsidRDefault="00F51E52" w:rsidP="00030572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</w:t>
            </w:r>
            <w:r w:rsidR="004C40D2" w:rsidRPr="009436E6">
              <w:rPr>
                <w:rFonts w:ascii="Arial Narrow" w:hAnsi="Arial Narrow" w:cstheme="minorHAnsi"/>
                <w:sz w:val="22"/>
                <w:szCs w:val="22"/>
              </w:rPr>
              <w:t>Acquisire le conoscenze di base sul problema dei rifiuti e sulle modalità di raccolta differenziata.</w:t>
            </w:r>
          </w:p>
          <w:p w:rsidR="00030572" w:rsidRPr="009436E6" w:rsidRDefault="004C40D2" w:rsidP="00030572">
            <w:pPr>
              <w:spacing w:before="240" w:after="24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  <w:r w:rsidR="00030572" w:rsidRPr="009436E6">
              <w:rPr>
                <w:rFonts w:ascii="Arial Narrow" w:hAnsi="Arial Narrow" w:cstheme="minorHAnsi"/>
                <w:sz w:val="22"/>
                <w:szCs w:val="22"/>
              </w:rPr>
              <w:t xml:space="preserve">- Cogliere l’importanza della Convenzione internazionale dei diritti dell’infanzia. </w:t>
            </w:r>
          </w:p>
          <w:p w:rsidR="00F51E52" w:rsidRPr="009436E6" w:rsidRDefault="00F51E52" w:rsidP="001F4579">
            <w:pPr>
              <w:spacing w:after="24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  <w:p w:rsidR="00BA628F" w:rsidRPr="009436E6" w:rsidRDefault="00BA628F" w:rsidP="00C148EB">
            <w:pPr>
              <w:spacing w:after="240"/>
              <w:rPr>
                <w:rFonts w:ascii="Arial Narrow" w:hAnsi="Arial Narrow" w:cstheme="minorHAnsi"/>
                <w:sz w:val="22"/>
                <w:szCs w:val="22"/>
              </w:rPr>
            </w:pPr>
          </w:p>
          <w:p w:rsidR="00BA628F" w:rsidRPr="009436E6" w:rsidRDefault="00BA628F" w:rsidP="00C148EB">
            <w:pPr>
              <w:spacing w:after="24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5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EF105D" w:rsidRPr="009436E6" w:rsidRDefault="00561EC4" w:rsidP="00EF105D">
            <w:pPr>
              <w:spacing w:after="24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lastRenderedPageBreak/>
              <w:t xml:space="preserve">- </w:t>
            </w:r>
            <w:r w:rsidR="009E78C8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Riflessioni guidate per risolvere le situazioni conflittuali.</w:t>
            </w:r>
            <w:r w:rsidR="00EF105D" w:rsidRPr="009436E6">
              <w:rPr>
                <w:rFonts w:ascii="Arial Narrow" w:hAnsi="Arial Narrow" w:cstheme="minorHAnsi"/>
                <w:sz w:val="22"/>
                <w:szCs w:val="22"/>
              </w:rPr>
              <w:t xml:space="preserve">   </w:t>
            </w:r>
          </w:p>
          <w:p w:rsidR="00EF105D" w:rsidRPr="009436E6" w:rsidRDefault="00EF105D" w:rsidP="00EF105D">
            <w:pPr>
              <w:spacing w:after="240"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 Progetti e attività propedeutiche all’instaurazione di dinamiche positive e collaborative nell’ambito del gruppo classe.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 Attraverso la conversazione e la lettura di alcuni testi, si riflette sui vantaggi della vita di gruppo, sui ruoli e sulle relazioni esistenti tra gli individui.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 Mediante lo svolgimento di giochi a squadre, si comprende l’importanza delle regole e del loro rispetto.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</w:t>
            </w:r>
            <w:r w:rsidR="00561EC4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</w:t>
            </w: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Votazioni dirette per prendere decisioni, sperimentando il principio della democrazia e per individuare alcuni diritti e doveri previsti dalla Costituzione italiana. 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</w:t>
            </w:r>
            <w:r w:rsidR="006F3820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</w:t>
            </w: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Conoscere il proprio territorio attraverso l’approccio percettivo e l’esplorazione diretta.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</w:t>
            </w:r>
            <w:r w:rsidR="006F3820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</w:t>
            </w: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Osservazione di fotografie e visite dirette nello spazio circostante per individuare e analizzare la funzione dei vari servizi presenti nella propria città.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- Osservazione di fotografie antiche e attuali relative ai paesaggi per individuare le trasformazioni avvenute e per riflettere sulle conseguenze positive e negative dell’intervento umano sull’ambiente. 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- Avvio al </w:t>
            </w:r>
            <w:proofErr w:type="spellStart"/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Problem</w:t>
            </w:r>
            <w:proofErr w:type="spellEnd"/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</w:t>
            </w:r>
            <w:proofErr w:type="spellStart"/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solving</w:t>
            </w:r>
            <w:proofErr w:type="spellEnd"/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: proporre soluzioni per risolvere situazioni conflittuali e per migliorare il proprio ambiente di vita. 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- Conoscere i monumenti della propria città mediante visite guidate e/o realizzazione di plastici/diorami affinché gli alunni possano imparare a tutelare e proteggere il patrimonio. 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</w:t>
            </w:r>
            <w:r w:rsidR="006F3820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</w:t>
            </w: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Esplorazione diretta per conoscere il codice della strada.</w:t>
            </w:r>
          </w:p>
          <w:p w:rsidR="009E78C8" w:rsidRPr="009436E6" w:rsidRDefault="009E78C8" w:rsidP="009E78C8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lastRenderedPageBreak/>
              <w:t xml:space="preserve">- Attività che prevedono l’uso di tecnologie come programmi di elaborazione di testi (Word), </w:t>
            </w:r>
            <w:proofErr w:type="spellStart"/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Power</w:t>
            </w:r>
            <w:proofErr w:type="spellEnd"/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Point o </w:t>
            </w:r>
            <w:proofErr w:type="spellStart"/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Paint</w:t>
            </w:r>
            <w:proofErr w:type="spellEnd"/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.</w:t>
            </w:r>
          </w:p>
          <w:p w:rsidR="00BA628F" w:rsidRPr="009436E6" w:rsidRDefault="00AB4434" w:rsidP="00C148EB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</w:t>
            </w:r>
            <w:r w:rsidR="00BA628F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</w:t>
            </w:r>
            <w:r w:rsidR="00AA66D5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Osservazioni di immagini per evidenziare i problemi dell’ambiente legati all’inquinamento.</w:t>
            </w:r>
          </w:p>
          <w:p w:rsidR="00AA66D5" w:rsidRPr="009436E6" w:rsidRDefault="00AA66D5" w:rsidP="00C148EB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-Attività di coppia o di gruppo per scoprire le cause e le possibili soluzioni riguardo l’inquinamento.</w:t>
            </w:r>
          </w:p>
          <w:p w:rsidR="009E0214" w:rsidRPr="009436E6" w:rsidRDefault="001E1FE9" w:rsidP="00C148EB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</w:t>
            </w:r>
            <w:r w:rsidR="009E0214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Attività ed esperienza diretta per scoprire il problema dei rifiuti.</w:t>
            </w:r>
          </w:p>
          <w:p w:rsidR="00BA628F" w:rsidRPr="009436E6" w:rsidRDefault="009E0214" w:rsidP="00C926EE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- </w:t>
            </w:r>
            <w:r w:rsidR="001E1FE9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Riflessioni guidate sull’importanza di avere un atteggiamento consapevole per trovare soluzioni e prevenire l’inquinamento. </w:t>
            </w:r>
          </w:p>
          <w:p w:rsidR="00C926EE" w:rsidRPr="009436E6" w:rsidRDefault="00B75BA9" w:rsidP="00C926EE">
            <w:pPr>
              <w:spacing w:after="240"/>
              <w:ind w:left="142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- Letture e</w:t>
            </w:r>
            <w:r w:rsidR="00370064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d</w:t>
            </w:r>
            <w:r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esperienze dirette </w:t>
            </w:r>
            <w:r w:rsidR="00C926EE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per sensibilizzare l’alunno a tutelare l’ambiente, la natura e a curare i</w:t>
            </w:r>
            <w:r w:rsidR="00B350CA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>l</w:t>
            </w:r>
            <w:r w:rsidR="00C926EE" w:rsidRPr="009436E6">
              <w:rPr>
                <w:rFonts w:ascii="Arial Narrow" w:eastAsia="Arial Narrow" w:hAnsi="Arial Narrow" w:cstheme="minorHAnsi"/>
                <w:sz w:val="22"/>
                <w:szCs w:val="22"/>
              </w:rPr>
              <w:t xml:space="preserve"> proprio spazio di vita. </w:t>
            </w:r>
          </w:p>
          <w:p w:rsidR="00720A0F" w:rsidRPr="009436E6" w:rsidRDefault="00AB4434" w:rsidP="00CD519C">
            <w:pPr>
              <w:spacing w:after="240"/>
              <w:ind w:left="57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- Celebrazioni della </w:t>
            </w:r>
            <w:r w:rsidR="00720A0F" w:rsidRPr="009436E6">
              <w:rPr>
                <w:rFonts w:ascii="Arial Narrow" w:hAnsi="Arial Narrow" w:cstheme="minorHAnsi"/>
                <w:sz w:val="22"/>
                <w:szCs w:val="22"/>
              </w:rPr>
              <w:t>Giornata della Terra: visione di materiali multimediali, letture, disegni, riflessioni scritte e poesie sull’argomento.</w:t>
            </w:r>
          </w:p>
          <w:p w:rsidR="00720A0F" w:rsidRPr="009436E6" w:rsidRDefault="00720A0F" w:rsidP="00CD519C">
            <w:pPr>
              <w:spacing w:after="240"/>
              <w:ind w:left="57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</w:t>
            </w:r>
            <w:r w:rsidR="00AB4434" w:rsidRPr="009436E6">
              <w:rPr>
                <w:rFonts w:ascii="Arial Narrow" w:hAnsi="Arial Narrow" w:cstheme="minorHAnsi"/>
                <w:sz w:val="22"/>
                <w:szCs w:val="22"/>
              </w:rPr>
              <w:t xml:space="preserve"> Progetto </w:t>
            </w:r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“Puliamo il mondo” – spiagge e fondali puliti 2021 – Lega Ambiente: Uscita sul territorio (foce del fiume </w:t>
            </w:r>
            <w:proofErr w:type="spellStart"/>
            <w:r w:rsidRPr="009436E6">
              <w:rPr>
                <w:rFonts w:ascii="Arial Narrow" w:hAnsi="Arial Narrow" w:cstheme="minorHAnsi"/>
                <w:sz w:val="22"/>
                <w:szCs w:val="22"/>
              </w:rPr>
              <w:t>Tenna</w:t>
            </w:r>
            <w:proofErr w:type="spellEnd"/>
            <w:r w:rsidRPr="009436E6">
              <w:rPr>
                <w:rFonts w:ascii="Arial Narrow" w:hAnsi="Arial Narrow" w:cstheme="minorHAnsi"/>
                <w:sz w:val="22"/>
                <w:szCs w:val="22"/>
              </w:rPr>
              <w:t xml:space="preserve"> e litorale).</w:t>
            </w:r>
          </w:p>
          <w:p w:rsidR="00720A0F" w:rsidRPr="009436E6" w:rsidRDefault="006B1CCA" w:rsidP="006B1CCA">
            <w:pPr>
              <w:spacing w:after="240"/>
              <w:ind w:left="57"/>
              <w:jc w:val="both"/>
              <w:rPr>
                <w:rFonts w:ascii="Arial Narrow" w:eastAsia="Arial Narrow" w:hAnsi="Arial Narrow" w:cstheme="minorHAnsi"/>
                <w:sz w:val="22"/>
                <w:szCs w:val="22"/>
              </w:rPr>
            </w:pPr>
            <w:r w:rsidRPr="009436E6">
              <w:rPr>
                <w:rFonts w:ascii="Arial Narrow" w:hAnsi="Arial Narrow" w:cstheme="minorHAnsi"/>
                <w:sz w:val="22"/>
                <w:szCs w:val="22"/>
              </w:rPr>
              <w:t>-</w:t>
            </w:r>
            <w:r w:rsidR="00230ED7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  <w:r w:rsidRPr="009436E6">
              <w:rPr>
                <w:rFonts w:ascii="Arial Narrow" w:hAnsi="Arial Narrow" w:cstheme="minorHAnsi"/>
                <w:sz w:val="22"/>
                <w:szCs w:val="22"/>
              </w:rPr>
              <w:t>Conoscenza della Convenzione internazionale dei diritti dell’infanzia, attraverso la lettura degli articoli della convenzione, conversazioni con gli alunni sull’argomento, riflessioni scritte.</w:t>
            </w:r>
          </w:p>
        </w:tc>
      </w:tr>
      <w:tr w:rsidR="00BA628F" w:rsidTr="00C148EB">
        <w:trPr>
          <w:trHeight w:val="540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3" w:type="dxa"/>
            </w:tcMar>
          </w:tcPr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center"/>
            </w:pPr>
            <w:r>
              <w:rPr>
                <w:rFonts w:ascii="Comic Sans MS" w:eastAsia="Comic Sans MS" w:hAnsi="Comic Sans MS" w:cs="Comic Sans MS"/>
                <w:b/>
                <w:sz w:val="28"/>
                <w:szCs w:val="28"/>
              </w:rPr>
              <w:lastRenderedPageBreak/>
              <w:t>VERIFICHE</w:t>
            </w:r>
          </w:p>
          <w:p w:rsidR="007B24D5" w:rsidRDefault="007B24D5" w:rsidP="00E22B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Verifiche in itinere: osservazioni nel contesto di gioco strutturato, nelle attività didattiche e nei momenti liberi; </w:t>
            </w:r>
            <w:r w:rsidR="005E5EFD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schede di valutazione;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schede di autovalutazione.</w:t>
            </w:r>
          </w:p>
          <w:p w:rsidR="00BA628F" w:rsidRDefault="00BA628F" w:rsidP="00C148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57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</w:tbl>
    <w:p w:rsidR="00DB45F7" w:rsidRPr="00BA628F" w:rsidRDefault="00DB45F7" w:rsidP="00BA628F"/>
    <w:sectPr w:rsidR="00DB45F7" w:rsidRPr="00BA628F" w:rsidSect="008B0C46">
      <w:pgSz w:w="16838" w:h="11906"/>
      <w:pgMar w:top="426" w:right="1417" w:bottom="1134" w:left="1134" w:header="0" w:footer="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omic Sans MS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318AD"/>
    <w:multiLevelType w:val="hybridMultilevel"/>
    <w:tmpl w:val="47C0FFA0"/>
    <w:lvl w:ilvl="0" w:tplc="358E0CA4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B3BCF"/>
    <w:multiLevelType w:val="hybridMultilevel"/>
    <w:tmpl w:val="C4B6046E"/>
    <w:lvl w:ilvl="0" w:tplc="D9FC16BE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78047B"/>
    <w:multiLevelType w:val="multilevel"/>
    <w:tmpl w:val="378EA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E162BE8"/>
    <w:multiLevelType w:val="hybridMultilevel"/>
    <w:tmpl w:val="781894CA"/>
    <w:lvl w:ilvl="0" w:tplc="C96021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95114E"/>
    <w:multiLevelType w:val="multilevel"/>
    <w:tmpl w:val="0BB8FDD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6783248"/>
    <w:multiLevelType w:val="hybridMultilevel"/>
    <w:tmpl w:val="2F10BD4E"/>
    <w:lvl w:ilvl="0" w:tplc="55728EAE">
      <w:numFmt w:val="bullet"/>
      <w:lvlText w:val="-"/>
      <w:lvlJc w:val="left"/>
      <w:pPr>
        <w:ind w:left="417" w:hanging="360"/>
      </w:pPr>
      <w:rPr>
        <w:rFonts w:ascii="Arial Narrow" w:eastAsia="Comic Sans MS" w:hAnsi="Arial Narrow" w:cs="Comic Sans MS" w:hint="default"/>
      </w:rPr>
    </w:lvl>
    <w:lvl w:ilvl="1" w:tplc="0410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4B43098A"/>
    <w:multiLevelType w:val="hybridMultilevel"/>
    <w:tmpl w:val="930CB804"/>
    <w:lvl w:ilvl="0" w:tplc="92AA05F2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4F3B4B"/>
    <w:multiLevelType w:val="hybridMultilevel"/>
    <w:tmpl w:val="40E4BCCE"/>
    <w:lvl w:ilvl="0" w:tplc="2D7A06D4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2D41E7"/>
    <w:multiLevelType w:val="hybridMultilevel"/>
    <w:tmpl w:val="73EEEC18"/>
    <w:lvl w:ilvl="0" w:tplc="A1E2CDD2">
      <w:numFmt w:val="bullet"/>
      <w:lvlText w:val="-"/>
      <w:lvlJc w:val="left"/>
      <w:pPr>
        <w:ind w:left="417" w:hanging="360"/>
      </w:pPr>
      <w:rPr>
        <w:rFonts w:ascii="Arial Narrow" w:eastAsia="Arial Narrow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686A6A36"/>
    <w:multiLevelType w:val="hybridMultilevel"/>
    <w:tmpl w:val="0BE82B7C"/>
    <w:lvl w:ilvl="0" w:tplc="E7F67912">
      <w:numFmt w:val="bullet"/>
      <w:lvlText w:val="-"/>
      <w:lvlJc w:val="left"/>
      <w:pPr>
        <w:ind w:left="720" w:hanging="360"/>
      </w:pPr>
      <w:rPr>
        <w:rFonts w:ascii="Arial Narrow" w:eastAsia="Comic Sans MS" w:hAnsi="Arial Narrow" w:cs="Comic Sans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5E42E6"/>
    <w:multiLevelType w:val="hybridMultilevel"/>
    <w:tmpl w:val="0C0442AE"/>
    <w:lvl w:ilvl="0" w:tplc="C2CA43C4">
      <w:numFmt w:val="bullet"/>
      <w:lvlText w:val="-"/>
      <w:lvlJc w:val="left"/>
      <w:pPr>
        <w:ind w:left="502" w:hanging="360"/>
      </w:pPr>
      <w:rPr>
        <w:rFonts w:ascii="Arial Narrow" w:eastAsia="Arial Narrow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9"/>
  </w:num>
  <w:num w:numId="6">
    <w:abstractNumId w:val="1"/>
  </w:num>
  <w:num w:numId="7">
    <w:abstractNumId w:val="8"/>
  </w:num>
  <w:num w:numId="8">
    <w:abstractNumId w:val="0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/>
  <w:defaultTabStop w:val="720"/>
  <w:hyphenationZone w:val="283"/>
  <w:characterSpacingControl w:val="doNotCompress"/>
  <w:compat/>
  <w:rsids>
    <w:rsidRoot w:val="00DB45F7"/>
    <w:rsid w:val="0000108D"/>
    <w:rsid w:val="000128E7"/>
    <w:rsid w:val="00030572"/>
    <w:rsid w:val="00062475"/>
    <w:rsid w:val="000770A5"/>
    <w:rsid w:val="00080487"/>
    <w:rsid w:val="00093A54"/>
    <w:rsid w:val="000B5E9D"/>
    <w:rsid w:val="000E7D1D"/>
    <w:rsid w:val="000F25DE"/>
    <w:rsid w:val="000F3ED0"/>
    <w:rsid w:val="00106621"/>
    <w:rsid w:val="00113DC8"/>
    <w:rsid w:val="0011508E"/>
    <w:rsid w:val="00146713"/>
    <w:rsid w:val="00160AE1"/>
    <w:rsid w:val="00164C6B"/>
    <w:rsid w:val="001A443C"/>
    <w:rsid w:val="001E1FE9"/>
    <w:rsid w:val="001F236A"/>
    <w:rsid w:val="001F4579"/>
    <w:rsid w:val="00217A50"/>
    <w:rsid w:val="00230ED7"/>
    <w:rsid w:val="0024090B"/>
    <w:rsid w:val="00263699"/>
    <w:rsid w:val="00264BB5"/>
    <w:rsid w:val="00277909"/>
    <w:rsid w:val="0028489D"/>
    <w:rsid w:val="002A6317"/>
    <w:rsid w:val="002B2FC2"/>
    <w:rsid w:val="002D32FF"/>
    <w:rsid w:val="0030061B"/>
    <w:rsid w:val="003305E5"/>
    <w:rsid w:val="00340150"/>
    <w:rsid w:val="0035162D"/>
    <w:rsid w:val="00370064"/>
    <w:rsid w:val="003B4091"/>
    <w:rsid w:val="003D4EDA"/>
    <w:rsid w:val="003F14DE"/>
    <w:rsid w:val="003F3AB4"/>
    <w:rsid w:val="004125F0"/>
    <w:rsid w:val="00421DD9"/>
    <w:rsid w:val="00423099"/>
    <w:rsid w:val="00450E7C"/>
    <w:rsid w:val="004569E9"/>
    <w:rsid w:val="0045785E"/>
    <w:rsid w:val="00462DD6"/>
    <w:rsid w:val="004C40D2"/>
    <w:rsid w:val="004E4E62"/>
    <w:rsid w:val="004F2E2A"/>
    <w:rsid w:val="004F6662"/>
    <w:rsid w:val="00561EC4"/>
    <w:rsid w:val="00590F58"/>
    <w:rsid w:val="005B369E"/>
    <w:rsid w:val="005C1C9D"/>
    <w:rsid w:val="005D42D4"/>
    <w:rsid w:val="005E3651"/>
    <w:rsid w:val="005E5EFD"/>
    <w:rsid w:val="00633DB1"/>
    <w:rsid w:val="00637083"/>
    <w:rsid w:val="0065541C"/>
    <w:rsid w:val="00675CBA"/>
    <w:rsid w:val="00696FB2"/>
    <w:rsid w:val="006B1CCA"/>
    <w:rsid w:val="006C0C84"/>
    <w:rsid w:val="006F3820"/>
    <w:rsid w:val="00720A0F"/>
    <w:rsid w:val="0072317F"/>
    <w:rsid w:val="007327E4"/>
    <w:rsid w:val="007B24D5"/>
    <w:rsid w:val="007D68BC"/>
    <w:rsid w:val="008004BB"/>
    <w:rsid w:val="00824CA8"/>
    <w:rsid w:val="00840FD3"/>
    <w:rsid w:val="008B0C46"/>
    <w:rsid w:val="008F41DF"/>
    <w:rsid w:val="009402BF"/>
    <w:rsid w:val="009436E6"/>
    <w:rsid w:val="00960A1F"/>
    <w:rsid w:val="00974865"/>
    <w:rsid w:val="009B147B"/>
    <w:rsid w:val="009D1D59"/>
    <w:rsid w:val="009E0214"/>
    <w:rsid w:val="009E78C8"/>
    <w:rsid w:val="009F697A"/>
    <w:rsid w:val="00A30445"/>
    <w:rsid w:val="00A4397E"/>
    <w:rsid w:val="00A53B34"/>
    <w:rsid w:val="00A632F4"/>
    <w:rsid w:val="00A66566"/>
    <w:rsid w:val="00A74687"/>
    <w:rsid w:val="00AA66D5"/>
    <w:rsid w:val="00AA7DF8"/>
    <w:rsid w:val="00AB0540"/>
    <w:rsid w:val="00AB4434"/>
    <w:rsid w:val="00AE3065"/>
    <w:rsid w:val="00B076F3"/>
    <w:rsid w:val="00B13E6B"/>
    <w:rsid w:val="00B245FD"/>
    <w:rsid w:val="00B336D5"/>
    <w:rsid w:val="00B350CA"/>
    <w:rsid w:val="00B35285"/>
    <w:rsid w:val="00B75BA9"/>
    <w:rsid w:val="00B819D8"/>
    <w:rsid w:val="00B96CE4"/>
    <w:rsid w:val="00BA628F"/>
    <w:rsid w:val="00BA7197"/>
    <w:rsid w:val="00BB1B24"/>
    <w:rsid w:val="00BB33FF"/>
    <w:rsid w:val="00BF5F2B"/>
    <w:rsid w:val="00C02352"/>
    <w:rsid w:val="00C0671D"/>
    <w:rsid w:val="00C50576"/>
    <w:rsid w:val="00C5745A"/>
    <w:rsid w:val="00C63E53"/>
    <w:rsid w:val="00C65DBD"/>
    <w:rsid w:val="00C744F5"/>
    <w:rsid w:val="00C8563A"/>
    <w:rsid w:val="00C926EE"/>
    <w:rsid w:val="00CD48BF"/>
    <w:rsid w:val="00CD519C"/>
    <w:rsid w:val="00CF7E9B"/>
    <w:rsid w:val="00D201B0"/>
    <w:rsid w:val="00D258B9"/>
    <w:rsid w:val="00D32BE5"/>
    <w:rsid w:val="00D45551"/>
    <w:rsid w:val="00DA6ABB"/>
    <w:rsid w:val="00DB45F7"/>
    <w:rsid w:val="00DC0B8C"/>
    <w:rsid w:val="00E22B0F"/>
    <w:rsid w:val="00E54D48"/>
    <w:rsid w:val="00EA038E"/>
    <w:rsid w:val="00EB3A20"/>
    <w:rsid w:val="00EC4104"/>
    <w:rsid w:val="00ED45C7"/>
    <w:rsid w:val="00EE708A"/>
    <w:rsid w:val="00EF105D"/>
    <w:rsid w:val="00F13FCE"/>
    <w:rsid w:val="00F21C0D"/>
    <w:rsid w:val="00F336BA"/>
    <w:rsid w:val="00F36BC0"/>
    <w:rsid w:val="00F51E52"/>
    <w:rsid w:val="00F91225"/>
    <w:rsid w:val="00FD2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25F0"/>
    <w:rPr>
      <w:color w:val="000000"/>
    </w:rPr>
  </w:style>
  <w:style w:type="paragraph" w:styleId="Titolo1">
    <w:name w:val="heading 1"/>
    <w:basedOn w:val="Normale"/>
    <w:next w:val="Normale"/>
    <w:rsid w:val="008B0C4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8B0C4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8B0C4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8B0C4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8B0C4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8B0C46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8B0C4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Corpodeltesto"/>
    <w:qFormat/>
    <w:rsid w:val="001E62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ListLabel1">
    <w:name w:val="ListLabel 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">
    <w:name w:val="ListLabel 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">
    <w:name w:val="ListLabel 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">
    <w:name w:val="ListLabel 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">
    <w:name w:val="ListLabel 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">
    <w:name w:val="ListLabel 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">
    <w:name w:val="ListLabel 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">
    <w:name w:val="ListLabel 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">
    <w:name w:val="ListLabel 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">
    <w:name w:val="ListLabel 1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">
    <w:name w:val="ListLabel 1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">
    <w:name w:val="ListLabel 1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">
    <w:name w:val="ListLabel 1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">
    <w:name w:val="ListLabel 1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">
    <w:name w:val="ListLabel 1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">
    <w:name w:val="ListLabel 1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">
    <w:name w:val="ListLabel 1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">
    <w:name w:val="ListLabel 1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">
    <w:name w:val="ListLabel 1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">
    <w:name w:val="ListLabel 2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">
    <w:name w:val="ListLabel 2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">
    <w:name w:val="ListLabel 2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">
    <w:name w:val="ListLabel 2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">
    <w:name w:val="ListLabel 2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">
    <w:name w:val="ListLabel 2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">
    <w:name w:val="ListLabel 2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">
    <w:name w:val="ListLabel 2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">
    <w:name w:val="ListLabel 2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">
    <w:name w:val="ListLabel 2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">
    <w:name w:val="ListLabel 3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">
    <w:name w:val="ListLabel 3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">
    <w:name w:val="ListLabel 3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3">
    <w:name w:val="ListLabel 3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4">
    <w:name w:val="ListLabel 3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5">
    <w:name w:val="ListLabel 3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6">
    <w:name w:val="ListLabel 3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7">
    <w:name w:val="ListLabel 3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8">
    <w:name w:val="ListLabel 3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9">
    <w:name w:val="ListLabel 3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0">
    <w:name w:val="ListLabel 4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1">
    <w:name w:val="ListLabel 4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2">
    <w:name w:val="ListLabel 4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3">
    <w:name w:val="ListLabel 4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4">
    <w:name w:val="ListLabel 4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5">
    <w:name w:val="ListLabel 4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6">
    <w:name w:val="ListLabel 4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7">
    <w:name w:val="ListLabel 4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8">
    <w:name w:val="ListLabel 4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49">
    <w:name w:val="ListLabel 4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0">
    <w:name w:val="ListLabel 5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1">
    <w:name w:val="ListLabel 5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2">
    <w:name w:val="ListLabel 5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3">
    <w:name w:val="ListLabel 5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4">
    <w:name w:val="ListLabel 5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5">
    <w:name w:val="ListLabel 5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6">
    <w:name w:val="ListLabel 5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7">
    <w:name w:val="ListLabel 5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8">
    <w:name w:val="ListLabel 5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59">
    <w:name w:val="ListLabel 5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0">
    <w:name w:val="ListLabel 6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1">
    <w:name w:val="ListLabel 6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2">
    <w:name w:val="ListLabel 6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3">
    <w:name w:val="ListLabel 6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4">
    <w:name w:val="ListLabel 6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5">
    <w:name w:val="ListLabel 6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6">
    <w:name w:val="ListLabel 6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7">
    <w:name w:val="ListLabel 6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8">
    <w:name w:val="ListLabel 6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69">
    <w:name w:val="ListLabel 6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0">
    <w:name w:val="ListLabel 7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1">
    <w:name w:val="ListLabel 7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2">
    <w:name w:val="ListLabel 7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3">
    <w:name w:val="ListLabel 7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4">
    <w:name w:val="ListLabel 7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5">
    <w:name w:val="ListLabel 7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6">
    <w:name w:val="ListLabel 7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7">
    <w:name w:val="ListLabel 7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8">
    <w:name w:val="ListLabel 7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79">
    <w:name w:val="ListLabel 7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0">
    <w:name w:val="ListLabel 8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1">
    <w:name w:val="ListLabel 8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2">
    <w:name w:val="ListLabel 8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3">
    <w:name w:val="ListLabel 8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4">
    <w:name w:val="ListLabel 8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5">
    <w:name w:val="ListLabel 8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6">
    <w:name w:val="ListLabel 8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7">
    <w:name w:val="ListLabel 8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8">
    <w:name w:val="ListLabel 8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89">
    <w:name w:val="ListLabel 8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0">
    <w:name w:val="ListLabel 9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1">
    <w:name w:val="ListLabel 9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2">
    <w:name w:val="ListLabel 9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3">
    <w:name w:val="ListLabel 9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4">
    <w:name w:val="ListLabel 9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5">
    <w:name w:val="ListLabel 9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6">
    <w:name w:val="ListLabel 9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7">
    <w:name w:val="ListLabel 9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8">
    <w:name w:val="ListLabel 9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99">
    <w:name w:val="ListLabel 9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0">
    <w:name w:val="ListLabel 10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1">
    <w:name w:val="ListLabel 10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2">
    <w:name w:val="ListLabel 10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3">
    <w:name w:val="ListLabel 10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4">
    <w:name w:val="ListLabel 10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5">
    <w:name w:val="ListLabel 10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6">
    <w:name w:val="ListLabel 10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7">
    <w:name w:val="ListLabel 10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8">
    <w:name w:val="ListLabel 10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09">
    <w:name w:val="ListLabel 10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0">
    <w:name w:val="ListLabel 11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1">
    <w:name w:val="ListLabel 11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2">
    <w:name w:val="ListLabel 11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3">
    <w:name w:val="ListLabel 11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4">
    <w:name w:val="ListLabel 11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5">
    <w:name w:val="ListLabel 11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6">
    <w:name w:val="ListLabel 11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7">
    <w:name w:val="ListLabel 11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8">
    <w:name w:val="ListLabel 11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19">
    <w:name w:val="ListLabel 11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0">
    <w:name w:val="ListLabel 12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1">
    <w:name w:val="ListLabel 12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2">
    <w:name w:val="ListLabel 12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3">
    <w:name w:val="ListLabel 12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4">
    <w:name w:val="ListLabel 12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5">
    <w:name w:val="ListLabel 12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6">
    <w:name w:val="ListLabel 12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7">
    <w:name w:val="ListLabel 12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8">
    <w:name w:val="ListLabel 12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29">
    <w:name w:val="ListLabel 12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0">
    <w:name w:val="ListLabel 13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1">
    <w:name w:val="ListLabel 13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2">
    <w:name w:val="ListLabel 13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3">
    <w:name w:val="ListLabel 13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4">
    <w:name w:val="ListLabel 13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5">
    <w:name w:val="ListLabel 13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6">
    <w:name w:val="ListLabel 13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7">
    <w:name w:val="ListLabel 13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8">
    <w:name w:val="ListLabel 13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39">
    <w:name w:val="ListLabel 13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0">
    <w:name w:val="ListLabel 14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1">
    <w:name w:val="ListLabel 14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2">
    <w:name w:val="ListLabel 14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3">
    <w:name w:val="ListLabel 14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4">
    <w:name w:val="ListLabel 14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5">
    <w:name w:val="ListLabel 14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6">
    <w:name w:val="ListLabel 14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7">
    <w:name w:val="ListLabel 14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8">
    <w:name w:val="ListLabel 14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49">
    <w:name w:val="ListLabel 14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0">
    <w:name w:val="ListLabel 15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1">
    <w:name w:val="ListLabel 15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2">
    <w:name w:val="ListLabel 15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3">
    <w:name w:val="ListLabel 15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4">
    <w:name w:val="ListLabel 15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5">
    <w:name w:val="ListLabel 15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6">
    <w:name w:val="ListLabel 15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7">
    <w:name w:val="ListLabel 15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8">
    <w:name w:val="ListLabel 15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59">
    <w:name w:val="ListLabel 15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0">
    <w:name w:val="ListLabel 16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1">
    <w:name w:val="ListLabel 16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2">
    <w:name w:val="ListLabel 16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3">
    <w:name w:val="ListLabel 16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4">
    <w:name w:val="ListLabel 16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5">
    <w:name w:val="ListLabel 16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6">
    <w:name w:val="ListLabel 16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7">
    <w:name w:val="ListLabel 16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8">
    <w:name w:val="ListLabel 16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69">
    <w:name w:val="ListLabel 16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0">
    <w:name w:val="ListLabel 17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1">
    <w:name w:val="ListLabel 17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2">
    <w:name w:val="ListLabel 17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3">
    <w:name w:val="ListLabel 17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4">
    <w:name w:val="ListLabel 17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5">
    <w:name w:val="ListLabel 17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6">
    <w:name w:val="ListLabel 17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7">
    <w:name w:val="ListLabel 17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8">
    <w:name w:val="ListLabel 17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79">
    <w:name w:val="ListLabel 17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0">
    <w:name w:val="ListLabel 18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1">
    <w:name w:val="ListLabel 18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2">
    <w:name w:val="ListLabel 18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3">
    <w:name w:val="ListLabel 18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4">
    <w:name w:val="ListLabel 18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5">
    <w:name w:val="ListLabel 18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6">
    <w:name w:val="ListLabel 18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7">
    <w:name w:val="ListLabel 18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8">
    <w:name w:val="ListLabel 18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89">
    <w:name w:val="ListLabel 18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0">
    <w:name w:val="ListLabel 19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1">
    <w:name w:val="ListLabel 19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2">
    <w:name w:val="ListLabel 19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3">
    <w:name w:val="ListLabel 19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4">
    <w:name w:val="ListLabel 19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5">
    <w:name w:val="ListLabel 19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6">
    <w:name w:val="ListLabel 19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7">
    <w:name w:val="ListLabel 19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8">
    <w:name w:val="ListLabel 19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199">
    <w:name w:val="ListLabel 19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0">
    <w:name w:val="ListLabel 20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1">
    <w:name w:val="ListLabel 20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2">
    <w:name w:val="ListLabel 20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3">
    <w:name w:val="ListLabel 20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4">
    <w:name w:val="ListLabel 20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5">
    <w:name w:val="ListLabel 20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6">
    <w:name w:val="ListLabel 20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7">
    <w:name w:val="ListLabel 20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8">
    <w:name w:val="ListLabel 20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09">
    <w:name w:val="ListLabel 20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0">
    <w:name w:val="ListLabel 21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1">
    <w:name w:val="ListLabel 21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2">
    <w:name w:val="ListLabel 21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3">
    <w:name w:val="ListLabel 21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4">
    <w:name w:val="ListLabel 21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5">
    <w:name w:val="ListLabel 21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6">
    <w:name w:val="ListLabel 21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7">
    <w:name w:val="ListLabel 21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8">
    <w:name w:val="ListLabel 21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19">
    <w:name w:val="ListLabel 21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0">
    <w:name w:val="ListLabel 22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1">
    <w:name w:val="ListLabel 22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2">
    <w:name w:val="ListLabel 22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3">
    <w:name w:val="ListLabel 22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4">
    <w:name w:val="ListLabel 22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5">
    <w:name w:val="ListLabel 22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6">
    <w:name w:val="ListLabel 22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7">
    <w:name w:val="ListLabel 22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8">
    <w:name w:val="ListLabel 22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29">
    <w:name w:val="ListLabel 22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0">
    <w:name w:val="ListLabel 23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1">
    <w:name w:val="ListLabel 23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2">
    <w:name w:val="ListLabel 23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3">
    <w:name w:val="ListLabel 23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4">
    <w:name w:val="ListLabel 23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5">
    <w:name w:val="ListLabel 23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6">
    <w:name w:val="ListLabel 23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7">
    <w:name w:val="ListLabel 23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8">
    <w:name w:val="ListLabel 23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39">
    <w:name w:val="ListLabel 23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0">
    <w:name w:val="ListLabel 24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1">
    <w:name w:val="ListLabel 24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2">
    <w:name w:val="ListLabel 24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3">
    <w:name w:val="ListLabel 24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4">
    <w:name w:val="ListLabel 24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5">
    <w:name w:val="ListLabel 24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6">
    <w:name w:val="ListLabel 24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7">
    <w:name w:val="ListLabel 24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8">
    <w:name w:val="ListLabel 24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49">
    <w:name w:val="ListLabel 24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0">
    <w:name w:val="ListLabel 25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1">
    <w:name w:val="ListLabel 25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2">
    <w:name w:val="ListLabel 25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3">
    <w:name w:val="ListLabel 25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4">
    <w:name w:val="ListLabel 25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5">
    <w:name w:val="ListLabel 25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6">
    <w:name w:val="ListLabel 25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7">
    <w:name w:val="ListLabel 25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8">
    <w:name w:val="ListLabel 25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59">
    <w:name w:val="ListLabel 25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0">
    <w:name w:val="ListLabel 26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1">
    <w:name w:val="ListLabel 26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2">
    <w:name w:val="ListLabel 26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3">
    <w:name w:val="ListLabel 26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4">
    <w:name w:val="ListLabel 26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5">
    <w:name w:val="ListLabel 26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6">
    <w:name w:val="ListLabel 26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7">
    <w:name w:val="ListLabel 26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8">
    <w:name w:val="ListLabel 26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69">
    <w:name w:val="ListLabel 26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0">
    <w:name w:val="ListLabel 27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1">
    <w:name w:val="ListLabel 27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2">
    <w:name w:val="ListLabel 27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3">
    <w:name w:val="ListLabel 27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4">
    <w:name w:val="ListLabel 27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5">
    <w:name w:val="ListLabel 27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6">
    <w:name w:val="ListLabel 27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7">
    <w:name w:val="ListLabel 27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8">
    <w:name w:val="ListLabel 27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79">
    <w:name w:val="ListLabel 27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0">
    <w:name w:val="ListLabel 28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1">
    <w:name w:val="ListLabel 28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2">
    <w:name w:val="ListLabel 28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3">
    <w:name w:val="ListLabel 28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4">
    <w:name w:val="ListLabel 28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5">
    <w:name w:val="ListLabel 28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6">
    <w:name w:val="ListLabel 28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7">
    <w:name w:val="ListLabel 28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8">
    <w:name w:val="ListLabel 28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89">
    <w:name w:val="ListLabel 28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0">
    <w:name w:val="ListLabel 29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1">
    <w:name w:val="ListLabel 29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2">
    <w:name w:val="ListLabel 29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3">
    <w:name w:val="ListLabel 29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4">
    <w:name w:val="ListLabel 29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5">
    <w:name w:val="ListLabel 29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6">
    <w:name w:val="ListLabel 29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7">
    <w:name w:val="ListLabel 29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8">
    <w:name w:val="ListLabel 29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299">
    <w:name w:val="ListLabel 29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0">
    <w:name w:val="ListLabel 30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1">
    <w:name w:val="ListLabel 30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2">
    <w:name w:val="ListLabel 30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3">
    <w:name w:val="ListLabel 30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4">
    <w:name w:val="ListLabel 30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5">
    <w:name w:val="ListLabel 30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6">
    <w:name w:val="ListLabel 30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7">
    <w:name w:val="ListLabel 30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8">
    <w:name w:val="ListLabel 30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09">
    <w:name w:val="ListLabel 30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0">
    <w:name w:val="ListLabel 31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1">
    <w:name w:val="ListLabel 31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2">
    <w:name w:val="ListLabel 31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3">
    <w:name w:val="ListLabel 31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4">
    <w:name w:val="ListLabel 31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5">
    <w:name w:val="ListLabel 31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6">
    <w:name w:val="ListLabel 31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7">
    <w:name w:val="ListLabel 31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8">
    <w:name w:val="ListLabel 31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19">
    <w:name w:val="ListLabel 31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0">
    <w:name w:val="ListLabel 32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1">
    <w:name w:val="ListLabel 32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2">
    <w:name w:val="ListLabel 32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3">
    <w:name w:val="ListLabel 32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4">
    <w:name w:val="ListLabel 32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5">
    <w:name w:val="ListLabel 32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6">
    <w:name w:val="ListLabel 32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7">
    <w:name w:val="ListLabel 32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8">
    <w:name w:val="ListLabel 328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29">
    <w:name w:val="ListLabel 329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30">
    <w:name w:val="ListLabel 330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31">
    <w:name w:val="ListLabel 331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32">
    <w:name w:val="ListLabel 332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33">
    <w:name w:val="ListLabel 333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34">
    <w:name w:val="ListLabel 334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35">
    <w:name w:val="ListLabel 335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36">
    <w:name w:val="ListLabel 336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ListLabel337">
    <w:name w:val="ListLabel 337"/>
    <w:qFormat/>
    <w:rsid w:val="001E6203"/>
    <w:rPr>
      <w:rFonts w:eastAsia="Arial" w:cs="Arial"/>
      <w:position w:val="0"/>
      <w:sz w:val="20"/>
      <w:vertAlign w:val="baseline"/>
    </w:rPr>
  </w:style>
  <w:style w:type="character" w:customStyle="1" w:styleId="Punti">
    <w:name w:val="Punti"/>
    <w:qFormat/>
    <w:rsid w:val="001E6203"/>
    <w:rPr>
      <w:rFonts w:ascii="OpenSymbol" w:eastAsia="OpenSymbol" w:hAnsi="OpenSymbol" w:cs="OpenSymbol"/>
    </w:rPr>
  </w:style>
  <w:style w:type="character" w:customStyle="1" w:styleId="ListLabel338">
    <w:name w:val="ListLabel 338"/>
    <w:qFormat/>
    <w:rsid w:val="001E6203"/>
    <w:rPr>
      <w:rFonts w:cs="OpenSymbol"/>
    </w:rPr>
  </w:style>
  <w:style w:type="character" w:customStyle="1" w:styleId="ListLabel339">
    <w:name w:val="ListLabel 339"/>
    <w:qFormat/>
    <w:rsid w:val="001E6203"/>
    <w:rPr>
      <w:rFonts w:cs="OpenSymbol"/>
    </w:rPr>
  </w:style>
  <w:style w:type="character" w:customStyle="1" w:styleId="ListLabel340">
    <w:name w:val="ListLabel 340"/>
    <w:qFormat/>
    <w:rsid w:val="001E6203"/>
    <w:rPr>
      <w:rFonts w:cs="OpenSymbol"/>
    </w:rPr>
  </w:style>
  <w:style w:type="character" w:customStyle="1" w:styleId="ListLabel341">
    <w:name w:val="ListLabel 341"/>
    <w:qFormat/>
    <w:rsid w:val="001E6203"/>
    <w:rPr>
      <w:rFonts w:cs="OpenSymbol"/>
    </w:rPr>
  </w:style>
  <w:style w:type="character" w:customStyle="1" w:styleId="ListLabel342">
    <w:name w:val="ListLabel 342"/>
    <w:qFormat/>
    <w:rsid w:val="001E6203"/>
    <w:rPr>
      <w:rFonts w:cs="OpenSymbol"/>
    </w:rPr>
  </w:style>
  <w:style w:type="character" w:customStyle="1" w:styleId="ListLabel343">
    <w:name w:val="ListLabel 343"/>
    <w:qFormat/>
    <w:rsid w:val="001E6203"/>
    <w:rPr>
      <w:rFonts w:cs="OpenSymbol"/>
    </w:rPr>
  </w:style>
  <w:style w:type="character" w:customStyle="1" w:styleId="ListLabel344">
    <w:name w:val="ListLabel 344"/>
    <w:qFormat/>
    <w:rsid w:val="001E6203"/>
    <w:rPr>
      <w:rFonts w:cs="OpenSymbol"/>
    </w:rPr>
  </w:style>
  <w:style w:type="character" w:customStyle="1" w:styleId="ListLabel345">
    <w:name w:val="ListLabel 345"/>
    <w:qFormat/>
    <w:rsid w:val="001E6203"/>
    <w:rPr>
      <w:rFonts w:cs="OpenSymbol"/>
    </w:rPr>
  </w:style>
  <w:style w:type="character" w:customStyle="1" w:styleId="ListLabel346">
    <w:name w:val="ListLabel 346"/>
    <w:qFormat/>
    <w:rsid w:val="001E6203"/>
    <w:rPr>
      <w:rFonts w:cs="OpenSymbol"/>
    </w:rPr>
  </w:style>
  <w:style w:type="character" w:customStyle="1" w:styleId="ListLabel347">
    <w:name w:val="ListLabel 347"/>
    <w:qFormat/>
    <w:rsid w:val="001E6203"/>
    <w:rPr>
      <w:rFonts w:cs="OpenSymbol"/>
    </w:rPr>
  </w:style>
  <w:style w:type="character" w:customStyle="1" w:styleId="ListLabel348">
    <w:name w:val="ListLabel 348"/>
    <w:qFormat/>
    <w:rsid w:val="001E6203"/>
    <w:rPr>
      <w:rFonts w:cs="OpenSymbol"/>
    </w:rPr>
  </w:style>
  <w:style w:type="character" w:customStyle="1" w:styleId="ListLabel349">
    <w:name w:val="ListLabel 349"/>
    <w:qFormat/>
    <w:rsid w:val="001E6203"/>
    <w:rPr>
      <w:rFonts w:cs="OpenSymbol"/>
    </w:rPr>
  </w:style>
  <w:style w:type="character" w:customStyle="1" w:styleId="ListLabel350">
    <w:name w:val="ListLabel 350"/>
    <w:qFormat/>
    <w:rsid w:val="001E6203"/>
    <w:rPr>
      <w:rFonts w:cs="OpenSymbol"/>
    </w:rPr>
  </w:style>
  <w:style w:type="character" w:customStyle="1" w:styleId="ListLabel351">
    <w:name w:val="ListLabel 351"/>
    <w:qFormat/>
    <w:rsid w:val="001E6203"/>
    <w:rPr>
      <w:rFonts w:cs="OpenSymbol"/>
    </w:rPr>
  </w:style>
  <w:style w:type="character" w:customStyle="1" w:styleId="ListLabel352">
    <w:name w:val="ListLabel 352"/>
    <w:qFormat/>
    <w:rsid w:val="001E6203"/>
    <w:rPr>
      <w:rFonts w:cs="OpenSymbol"/>
    </w:rPr>
  </w:style>
  <w:style w:type="character" w:customStyle="1" w:styleId="ListLabel353">
    <w:name w:val="ListLabel 353"/>
    <w:qFormat/>
    <w:rsid w:val="001E6203"/>
    <w:rPr>
      <w:rFonts w:cs="OpenSymbol"/>
    </w:rPr>
  </w:style>
  <w:style w:type="character" w:customStyle="1" w:styleId="ListLabel354">
    <w:name w:val="ListLabel 354"/>
    <w:qFormat/>
    <w:rsid w:val="001E6203"/>
    <w:rPr>
      <w:rFonts w:cs="OpenSymbol"/>
    </w:rPr>
  </w:style>
  <w:style w:type="character" w:customStyle="1" w:styleId="ListLabel355">
    <w:name w:val="ListLabel 355"/>
    <w:qFormat/>
    <w:rsid w:val="001E6203"/>
    <w:rPr>
      <w:rFonts w:cs="OpenSymbol"/>
    </w:rPr>
  </w:style>
  <w:style w:type="character" w:customStyle="1" w:styleId="ListLabel356">
    <w:name w:val="ListLabel 356"/>
    <w:qFormat/>
    <w:rsid w:val="001E6203"/>
    <w:rPr>
      <w:rFonts w:cs="OpenSymbol"/>
    </w:rPr>
  </w:style>
  <w:style w:type="character" w:customStyle="1" w:styleId="ListLabel357">
    <w:name w:val="ListLabel 357"/>
    <w:qFormat/>
    <w:rsid w:val="001E6203"/>
    <w:rPr>
      <w:rFonts w:cs="OpenSymbol"/>
    </w:rPr>
  </w:style>
  <w:style w:type="character" w:customStyle="1" w:styleId="ListLabel358">
    <w:name w:val="ListLabel 358"/>
    <w:qFormat/>
    <w:rsid w:val="001E6203"/>
    <w:rPr>
      <w:rFonts w:cs="OpenSymbol"/>
    </w:rPr>
  </w:style>
  <w:style w:type="character" w:customStyle="1" w:styleId="ListLabel359">
    <w:name w:val="ListLabel 359"/>
    <w:qFormat/>
    <w:rsid w:val="001E6203"/>
    <w:rPr>
      <w:rFonts w:cs="OpenSymbol"/>
    </w:rPr>
  </w:style>
  <w:style w:type="character" w:customStyle="1" w:styleId="ListLabel360">
    <w:name w:val="ListLabel 360"/>
    <w:qFormat/>
    <w:rsid w:val="001E6203"/>
    <w:rPr>
      <w:rFonts w:cs="OpenSymbol"/>
    </w:rPr>
  </w:style>
  <w:style w:type="character" w:customStyle="1" w:styleId="ListLabel361">
    <w:name w:val="ListLabel 361"/>
    <w:qFormat/>
    <w:rsid w:val="001E6203"/>
    <w:rPr>
      <w:rFonts w:cs="OpenSymbol"/>
    </w:rPr>
  </w:style>
  <w:style w:type="character" w:customStyle="1" w:styleId="ListLabel362">
    <w:name w:val="ListLabel 362"/>
    <w:qFormat/>
    <w:rsid w:val="001E6203"/>
    <w:rPr>
      <w:rFonts w:cs="OpenSymbol"/>
    </w:rPr>
  </w:style>
  <w:style w:type="character" w:customStyle="1" w:styleId="ListLabel363">
    <w:name w:val="ListLabel 363"/>
    <w:qFormat/>
    <w:rsid w:val="001E6203"/>
    <w:rPr>
      <w:rFonts w:cs="OpenSymbol"/>
    </w:rPr>
  </w:style>
  <w:style w:type="character" w:customStyle="1" w:styleId="ListLabel364">
    <w:name w:val="ListLabel 364"/>
    <w:qFormat/>
    <w:rsid w:val="001E6203"/>
    <w:rPr>
      <w:rFonts w:cs="OpenSymbol"/>
    </w:rPr>
  </w:style>
  <w:style w:type="paragraph" w:styleId="Corpodeltesto">
    <w:name w:val="Body Text"/>
    <w:basedOn w:val="Normale"/>
    <w:rsid w:val="001E6203"/>
    <w:pPr>
      <w:spacing w:after="140" w:line="288" w:lineRule="auto"/>
    </w:pPr>
  </w:style>
  <w:style w:type="paragraph" w:styleId="Elenco">
    <w:name w:val="List"/>
    <w:basedOn w:val="Corpodeltesto"/>
    <w:rsid w:val="001E6203"/>
    <w:rPr>
      <w:rFonts w:cs="Mangal"/>
    </w:rPr>
  </w:style>
  <w:style w:type="paragraph" w:customStyle="1" w:styleId="Didascalia1">
    <w:name w:val="Didascalia1"/>
    <w:basedOn w:val="Normale"/>
    <w:qFormat/>
    <w:rsid w:val="001E62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1E6203"/>
    <w:pPr>
      <w:suppressLineNumbers/>
    </w:pPr>
    <w:rPr>
      <w:rFonts w:cs="Mangal"/>
    </w:rPr>
  </w:style>
  <w:style w:type="paragraph" w:customStyle="1" w:styleId="LO-normal">
    <w:name w:val="LO-normal"/>
    <w:qFormat/>
    <w:rsid w:val="00234DD9"/>
    <w:rPr>
      <w:color w:val="000000"/>
    </w:rPr>
  </w:style>
  <w:style w:type="paragraph" w:styleId="Paragrafoelenco">
    <w:name w:val="List Paragraph"/>
    <w:basedOn w:val="Normale"/>
    <w:uiPriority w:val="34"/>
    <w:qFormat/>
    <w:rsid w:val="003D3B92"/>
    <w:pPr>
      <w:ind w:left="720"/>
      <w:contextualSpacing/>
    </w:pPr>
  </w:style>
  <w:style w:type="paragraph" w:styleId="Sottotitolo">
    <w:name w:val="Subtitle"/>
    <w:basedOn w:val="Normale"/>
    <w:next w:val="Normale"/>
    <w:rsid w:val="008B0C4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B0C46"/>
    <w:tblPr>
      <w:tblStyleRowBandSize w:val="1"/>
      <w:tblStyleColBandSize w:val="1"/>
      <w:tblCellMar>
        <w:top w:w="0" w:type="dxa"/>
        <w:left w:w="63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89TC0w9t9Y+JnkP0jHB5jr2X9g==">AMUW2mU+Lv9fgvBBdoHFmsajQFCiVRLSi3yMN9CNpMyV+i3HNwCO4ubgT9mimzEA8yYpgu9VqEp9VtF0mnJP7P8m8Q3BayCoLPTTJ5y/IeycqfQRup3IznU=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1783</Words>
  <Characters>10168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biancucci</cp:lastModifiedBy>
  <cp:revision>128</cp:revision>
  <dcterms:created xsi:type="dcterms:W3CDTF">2020-11-03T16:19:00Z</dcterms:created>
  <dcterms:modified xsi:type="dcterms:W3CDTF">2021-05-25T06:29:00Z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